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950" w:rsidRPr="00026463" w:rsidRDefault="00383950" w:rsidP="00383950">
      <w:pPr>
        <w:shd w:val="clear" w:color="auto" w:fill="FFFFFF"/>
        <w:ind w:firstLine="284"/>
        <w:jc w:val="right"/>
        <w:rPr>
          <w:rFonts w:ascii="Times New Roman" w:eastAsia="Times New Roman" w:hAnsi="Times New Roman" w:cs="Times New Roman"/>
          <w:bCs/>
          <w:color w:val="auto"/>
          <w:sz w:val="18"/>
          <w:szCs w:val="18"/>
          <w:lang w:eastAsia="en-US" w:bidi="ar-SA"/>
        </w:rPr>
      </w:pPr>
      <w:bookmarkStart w:id="0" w:name="_GoBack"/>
      <w:bookmarkEnd w:id="0"/>
      <w:r w:rsidRPr="00026463">
        <w:rPr>
          <w:rFonts w:ascii="Times New Roman" w:eastAsia="Times New Roman" w:hAnsi="Times New Roman" w:cs="Times New Roman"/>
          <w:bCs/>
          <w:color w:val="auto"/>
          <w:sz w:val="18"/>
          <w:szCs w:val="18"/>
          <w:lang w:eastAsia="en-US" w:bidi="ar-SA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color w:val="auto"/>
          <w:sz w:val="18"/>
          <w:szCs w:val="18"/>
          <w:lang w:eastAsia="en-US" w:bidi="ar-SA"/>
        </w:rPr>
        <w:t>3</w:t>
      </w:r>
      <w:r w:rsidRPr="00026463">
        <w:rPr>
          <w:rFonts w:ascii="Times New Roman" w:eastAsia="Times New Roman" w:hAnsi="Times New Roman" w:cs="Times New Roman"/>
          <w:bCs/>
          <w:color w:val="auto"/>
          <w:sz w:val="18"/>
          <w:szCs w:val="18"/>
          <w:lang w:eastAsia="en-US" w:bidi="ar-SA"/>
        </w:rPr>
        <w:t xml:space="preserve"> </w:t>
      </w:r>
      <w:r w:rsidR="00246945">
        <w:rPr>
          <w:rFonts w:ascii="Times New Roman" w:eastAsia="Times New Roman" w:hAnsi="Times New Roman" w:cs="Times New Roman"/>
          <w:bCs/>
          <w:color w:val="auto"/>
          <w:sz w:val="18"/>
          <w:szCs w:val="18"/>
          <w:lang w:eastAsia="en-US" w:bidi="ar-SA"/>
        </w:rPr>
        <w:br/>
      </w:r>
      <w:r w:rsidRPr="00026463">
        <w:rPr>
          <w:rFonts w:ascii="Times New Roman" w:eastAsia="Times New Roman" w:hAnsi="Times New Roman" w:cs="Times New Roman"/>
          <w:bCs/>
          <w:color w:val="auto"/>
          <w:sz w:val="18"/>
          <w:szCs w:val="18"/>
          <w:lang w:eastAsia="en-US" w:bidi="ar-SA"/>
        </w:rPr>
        <w:t xml:space="preserve">к </w:t>
      </w:r>
      <w:r>
        <w:rPr>
          <w:rFonts w:ascii="Times New Roman" w:eastAsia="Times New Roman" w:hAnsi="Times New Roman" w:cs="Times New Roman"/>
          <w:bCs/>
          <w:color w:val="auto"/>
          <w:sz w:val="18"/>
          <w:szCs w:val="18"/>
          <w:lang w:eastAsia="en-US" w:bidi="ar-SA"/>
        </w:rPr>
        <w:t>Методическим указаниям</w:t>
      </w:r>
      <w:r w:rsidRPr="00026463">
        <w:rPr>
          <w:rFonts w:ascii="Times New Roman" w:eastAsia="Times New Roman" w:hAnsi="Times New Roman" w:cs="Times New Roman"/>
          <w:bCs/>
          <w:color w:val="auto"/>
          <w:sz w:val="18"/>
          <w:szCs w:val="18"/>
          <w:lang w:eastAsia="en-US" w:bidi="ar-SA"/>
        </w:rPr>
        <w:t xml:space="preserve"> </w:t>
      </w:r>
    </w:p>
    <w:p w:rsidR="00383950" w:rsidRDefault="00246945" w:rsidP="00383950">
      <w:pPr>
        <w:pStyle w:val="11"/>
        <w:tabs>
          <w:tab w:val="left" w:pos="5245"/>
        </w:tabs>
        <w:ind w:firstLine="240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по</w:t>
      </w:r>
      <w:r w:rsidRPr="002E0488">
        <w:rPr>
          <w:bCs/>
          <w:sz w:val="18"/>
          <w:szCs w:val="18"/>
        </w:rPr>
        <w:t xml:space="preserve"> </w:t>
      </w:r>
      <w:r w:rsidR="00383950" w:rsidRPr="002E0488">
        <w:rPr>
          <w:bCs/>
          <w:sz w:val="18"/>
          <w:szCs w:val="18"/>
        </w:rPr>
        <w:t xml:space="preserve">организации технического обслуживания </w:t>
      </w:r>
    </w:p>
    <w:p w:rsidR="00383950" w:rsidRDefault="00383950" w:rsidP="00383950">
      <w:pPr>
        <w:pStyle w:val="11"/>
        <w:tabs>
          <w:tab w:val="left" w:pos="5245"/>
        </w:tabs>
        <w:ind w:firstLine="240"/>
        <w:jc w:val="right"/>
        <w:rPr>
          <w:bCs/>
          <w:sz w:val="18"/>
          <w:szCs w:val="18"/>
        </w:rPr>
      </w:pPr>
      <w:r w:rsidRPr="002E0488">
        <w:rPr>
          <w:bCs/>
          <w:sz w:val="18"/>
          <w:szCs w:val="18"/>
        </w:rPr>
        <w:t>и ремонта основного</w:t>
      </w:r>
      <w:r>
        <w:rPr>
          <w:bCs/>
          <w:sz w:val="18"/>
          <w:szCs w:val="18"/>
        </w:rPr>
        <w:t xml:space="preserve"> </w:t>
      </w:r>
      <w:r w:rsidRPr="002E0488">
        <w:rPr>
          <w:bCs/>
          <w:sz w:val="18"/>
          <w:szCs w:val="18"/>
        </w:rPr>
        <w:t>и вспомогательного</w:t>
      </w:r>
      <w:r>
        <w:rPr>
          <w:bCs/>
          <w:sz w:val="18"/>
          <w:szCs w:val="18"/>
        </w:rPr>
        <w:t xml:space="preserve"> </w:t>
      </w:r>
    </w:p>
    <w:p w:rsidR="00383950" w:rsidRPr="00FE0122" w:rsidRDefault="00383950" w:rsidP="00383950">
      <w:pPr>
        <w:pStyle w:val="11"/>
        <w:tabs>
          <w:tab w:val="left" w:pos="5245"/>
        </w:tabs>
        <w:ind w:firstLine="240"/>
        <w:jc w:val="right"/>
        <w:rPr>
          <w:u w:val="single"/>
        </w:rPr>
      </w:pPr>
      <w:r w:rsidRPr="002E0488">
        <w:rPr>
          <w:bCs/>
          <w:sz w:val="18"/>
          <w:szCs w:val="18"/>
        </w:rPr>
        <w:t xml:space="preserve">оборудования, зданий и сооружений </w:t>
      </w:r>
      <w:r>
        <w:rPr>
          <w:bCs/>
          <w:sz w:val="18"/>
          <w:szCs w:val="18"/>
        </w:rPr>
        <w:t xml:space="preserve">тепловых электростанций </w:t>
      </w:r>
    </w:p>
    <w:p w:rsidR="00383950" w:rsidRPr="00FE0122" w:rsidRDefault="00383950" w:rsidP="00383950">
      <w:pPr>
        <w:pStyle w:val="11"/>
        <w:tabs>
          <w:tab w:val="left" w:pos="5245"/>
        </w:tabs>
        <w:ind w:firstLine="240"/>
        <w:jc w:val="right"/>
        <w:rPr>
          <w:u w:val="single"/>
        </w:rPr>
      </w:pPr>
    </w:p>
    <w:p w:rsidR="00383950" w:rsidRPr="0084685C" w:rsidRDefault="00383950" w:rsidP="00383950">
      <w:pPr>
        <w:pStyle w:val="11"/>
        <w:ind w:firstLine="240"/>
        <w:jc w:val="right"/>
      </w:pPr>
    </w:p>
    <w:p w:rsidR="00383950" w:rsidRPr="0029230D" w:rsidRDefault="00383950" w:rsidP="00383950">
      <w:pPr>
        <w:pStyle w:val="1"/>
        <w:jc w:val="right"/>
        <w:rPr>
          <w:sz w:val="22"/>
          <w:szCs w:val="28"/>
        </w:rPr>
      </w:pPr>
      <w:r w:rsidRPr="0029230D">
        <w:rPr>
          <w:sz w:val="22"/>
          <w:szCs w:val="28"/>
        </w:rPr>
        <w:t>(</w:t>
      </w:r>
      <w:r w:rsidRPr="0029230D">
        <w:rPr>
          <w:i/>
          <w:sz w:val="22"/>
          <w:szCs w:val="28"/>
        </w:rPr>
        <w:t>рекомендуемое</w:t>
      </w:r>
      <w:r w:rsidRPr="0029230D">
        <w:rPr>
          <w:sz w:val="22"/>
          <w:szCs w:val="28"/>
        </w:rPr>
        <w:t>)</w:t>
      </w:r>
    </w:p>
    <w:p w:rsidR="00383950" w:rsidRDefault="00383950" w:rsidP="00383950">
      <w:pPr>
        <w:pStyle w:val="11"/>
        <w:ind w:firstLine="0"/>
        <w:jc w:val="center"/>
        <w:rPr>
          <w:bCs/>
        </w:rPr>
      </w:pPr>
    </w:p>
    <w:p w:rsidR="00383950" w:rsidRPr="00E20DA6" w:rsidRDefault="00383950" w:rsidP="00383950">
      <w:pPr>
        <w:jc w:val="center"/>
        <w:rPr>
          <w:rFonts w:ascii="Times New Roman" w:hAnsi="Times New Roman" w:cs="Times New Roman"/>
        </w:rPr>
      </w:pPr>
    </w:p>
    <w:p w:rsidR="00383950" w:rsidRDefault="00383950" w:rsidP="00383950">
      <w:pPr>
        <w:jc w:val="center"/>
        <w:rPr>
          <w:rFonts w:ascii="Times New Roman" w:hAnsi="Times New Roman" w:cs="Times New Roman"/>
        </w:rPr>
      </w:pPr>
      <w:r w:rsidRPr="00E20DA6">
        <w:rPr>
          <w:rFonts w:ascii="Times New Roman" w:hAnsi="Times New Roman" w:cs="Times New Roman"/>
        </w:rPr>
        <w:t>Перечень отчётной документации</w:t>
      </w:r>
      <w:r w:rsidRPr="00E20DA6">
        <w:rPr>
          <w:rFonts w:ascii="Times New Roman" w:hAnsi="Times New Roman" w:cs="Times New Roman"/>
        </w:rPr>
        <w:br/>
        <w:t>по ремонту оборудования, предъявляемый приёмочной комиссии электростанции</w:t>
      </w:r>
    </w:p>
    <w:p w:rsidR="00383950" w:rsidRDefault="00383950" w:rsidP="00383950">
      <w:pPr>
        <w:jc w:val="center"/>
        <w:rPr>
          <w:rFonts w:ascii="Times New Roman" w:hAnsi="Times New Roman" w:cs="Times New Roman"/>
        </w:rPr>
      </w:pPr>
    </w:p>
    <w:p w:rsidR="00383950" w:rsidRPr="00316F61" w:rsidRDefault="00383950" w:rsidP="00383950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316F61">
        <w:rPr>
          <w:rFonts w:ascii="Times New Roman" w:hAnsi="Times New Roman" w:cs="Times New Roman"/>
        </w:rPr>
        <w:t>Документация при сдаче (приёмке) оборудования в ремонт</w:t>
      </w:r>
    </w:p>
    <w:p w:rsidR="00383950" w:rsidRDefault="00383950" w:rsidP="00383950">
      <w:pPr>
        <w:jc w:val="center"/>
        <w:rPr>
          <w:rFonts w:ascii="Times New Roman" w:hAnsi="Times New Roman" w:cs="Times New Roman"/>
        </w:rPr>
      </w:pPr>
    </w:p>
    <w:tbl>
      <w:tblPr>
        <w:tblStyle w:val="a4"/>
        <w:tblW w:w="9889" w:type="dxa"/>
        <w:tblInd w:w="-431" w:type="dxa"/>
        <w:tblLook w:val="04A0" w:firstRow="1" w:lastRow="0" w:firstColumn="1" w:lastColumn="0" w:noHBand="0" w:noVBand="1"/>
      </w:tblPr>
      <w:tblGrid>
        <w:gridCol w:w="852"/>
        <w:gridCol w:w="9037"/>
      </w:tblGrid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9037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документа</w:t>
            </w:r>
          </w:p>
        </w:tc>
      </w:tr>
      <w:tr w:rsidR="00383950" w:rsidTr="0000059E">
        <w:tc>
          <w:tcPr>
            <w:tcW w:w="852" w:type="dxa"/>
            <w:vAlign w:val="center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left="12" w:right="273" w:hanging="12"/>
              <w:jc w:val="both"/>
            </w:pPr>
            <w:r>
              <w:t>Ведомости планируемых работ по ремонту энер</w:t>
            </w:r>
            <w:r>
              <w:softHyphen/>
              <w:t>гоустановки, (узлов, систем)</w:t>
            </w:r>
          </w:p>
        </w:tc>
      </w:tr>
      <w:tr w:rsidR="00383950" w:rsidTr="0000059E">
        <w:tc>
          <w:tcPr>
            <w:tcW w:w="852" w:type="dxa"/>
            <w:vAlign w:val="center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left="12" w:right="273" w:hanging="12"/>
              <w:jc w:val="both"/>
            </w:pPr>
            <w:r>
              <w:t>План подготовки к ремонту энергоустановки (энергоблока)</w:t>
            </w:r>
          </w:p>
        </w:tc>
      </w:tr>
      <w:tr w:rsidR="00383950" w:rsidTr="0000059E">
        <w:tc>
          <w:tcPr>
            <w:tcW w:w="852" w:type="dxa"/>
            <w:vAlign w:val="center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left="12" w:right="273" w:hanging="12"/>
              <w:jc w:val="both"/>
            </w:pPr>
            <w:r>
              <w:t>Программа подготовки и вывода в ремонт энергоустановки (энер</w:t>
            </w:r>
            <w:r>
              <w:softHyphen/>
              <w:t>гоблока)</w:t>
            </w:r>
          </w:p>
        </w:tc>
      </w:tr>
      <w:tr w:rsidR="00383950" w:rsidTr="0000059E">
        <w:tc>
          <w:tcPr>
            <w:tcW w:w="852" w:type="dxa"/>
            <w:vAlign w:val="center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left="12" w:right="273" w:hanging="12"/>
              <w:jc w:val="both"/>
            </w:pPr>
            <w:r>
              <w:t>Сетевой график ремонта энергоустановки (энергоблока)</w:t>
            </w:r>
          </w:p>
        </w:tc>
      </w:tr>
      <w:tr w:rsidR="00383950" w:rsidTr="0000059E">
        <w:tc>
          <w:tcPr>
            <w:tcW w:w="852" w:type="dxa"/>
            <w:vAlign w:val="center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left="12" w:right="273" w:hanging="12"/>
              <w:jc w:val="both"/>
            </w:pPr>
            <w:r>
              <w:t>Ведомость основных параметров технического состояния котельной установки</w:t>
            </w:r>
          </w:p>
        </w:tc>
      </w:tr>
      <w:tr w:rsidR="00383950" w:rsidTr="0000059E">
        <w:tc>
          <w:tcPr>
            <w:tcW w:w="852" w:type="dxa"/>
            <w:vAlign w:val="center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left="12" w:right="273" w:hanging="12"/>
              <w:jc w:val="both"/>
            </w:pPr>
            <w:r>
              <w:t>Ведомость основных параметров технического состояния паротурбинной установки</w:t>
            </w:r>
          </w:p>
        </w:tc>
      </w:tr>
      <w:tr w:rsidR="00383950" w:rsidTr="0000059E">
        <w:tc>
          <w:tcPr>
            <w:tcW w:w="852" w:type="dxa"/>
            <w:vAlign w:val="center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left="12" w:right="273" w:hanging="12"/>
              <w:jc w:val="both"/>
            </w:pPr>
            <w:r>
              <w:t>Ведомость основных параметров технического состояния турбогенератора</w:t>
            </w:r>
          </w:p>
        </w:tc>
      </w:tr>
      <w:tr w:rsidR="00383950" w:rsidTr="0000059E">
        <w:tc>
          <w:tcPr>
            <w:tcW w:w="852" w:type="dxa"/>
            <w:vAlign w:val="center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left="12" w:right="273" w:hanging="12"/>
              <w:jc w:val="both"/>
            </w:pPr>
            <w:r>
              <w:t>Ведомость основных параметров технического состояния трансформатора</w:t>
            </w:r>
          </w:p>
        </w:tc>
      </w:tr>
      <w:tr w:rsidR="00383950" w:rsidTr="0000059E">
        <w:tc>
          <w:tcPr>
            <w:tcW w:w="852" w:type="dxa"/>
            <w:vAlign w:val="center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left="12" w:right="273" w:hanging="12"/>
              <w:jc w:val="both"/>
            </w:pPr>
            <w:r>
              <w:t>Перечень дефектов оборудования энергоустанов</w:t>
            </w:r>
            <w:r>
              <w:softHyphen/>
              <w:t>ки (тепломеханического, электротехнического, АСУ ТП)</w:t>
            </w:r>
          </w:p>
        </w:tc>
      </w:tr>
    </w:tbl>
    <w:p w:rsidR="00383950" w:rsidRDefault="00383950" w:rsidP="00383950">
      <w:pPr>
        <w:jc w:val="center"/>
        <w:rPr>
          <w:rFonts w:ascii="Times New Roman" w:hAnsi="Times New Roman" w:cs="Times New Roman"/>
        </w:rPr>
      </w:pPr>
    </w:p>
    <w:p w:rsidR="00383950" w:rsidRPr="00316F61" w:rsidRDefault="00383950" w:rsidP="00383950">
      <w:pPr>
        <w:pStyle w:val="13"/>
        <w:keepNext/>
        <w:keepLines/>
        <w:numPr>
          <w:ilvl w:val="0"/>
          <w:numId w:val="1"/>
        </w:numPr>
        <w:tabs>
          <w:tab w:val="left" w:pos="567"/>
        </w:tabs>
        <w:rPr>
          <w:b w:val="0"/>
          <w:sz w:val="24"/>
          <w:szCs w:val="24"/>
        </w:rPr>
      </w:pPr>
      <w:r w:rsidRPr="00316F61">
        <w:rPr>
          <w:b w:val="0"/>
          <w:sz w:val="24"/>
          <w:szCs w:val="24"/>
        </w:rPr>
        <w:t xml:space="preserve">   Перечень документации по ремонтам энергооборудования, предъявляемой приёмочной комиссии за двое суток до окончания ремонта</w:t>
      </w:r>
    </w:p>
    <w:tbl>
      <w:tblPr>
        <w:tblStyle w:val="a4"/>
        <w:tblW w:w="9889" w:type="dxa"/>
        <w:tblInd w:w="-431" w:type="dxa"/>
        <w:tblLook w:val="04A0" w:firstRow="1" w:lastRow="0" w:firstColumn="1" w:lastColumn="0" w:noHBand="0" w:noVBand="1"/>
      </w:tblPr>
      <w:tblGrid>
        <w:gridCol w:w="936"/>
        <w:gridCol w:w="8953"/>
      </w:tblGrid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953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документа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rPr>
                <w:b/>
                <w:bCs/>
              </w:rPr>
              <w:t>Объёмы ремонтных работ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Ведомость дополнительных работ по ремонту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Протокол исключения работ из ведомости плани</w:t>
            </w:r>
            <w:r>
              <w:softHyphen/>
              <w:t>руемых работ по ремонту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Акт об использовании для ремонта материалов- заместителей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Ведомость выполненных работ по ремонту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rPr>
                <w:b/>
                <w:bCs/>
              </w:rPr>
              <w:t xml:space="preserve">Акты на скрытые работы </w:t>
            </w:r>
            <w:r>
              <w:t>и технические реше</w:t>
            </w:r>
            <w:r>
              <w:softHyphen/>
              <w:t>ния о необходимости выполнения дополнитель</w:t>
            </w:r>
            <w:r>
              <w:softHyphen/>
              <w:t>ных объёмов работ: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ind w:left="400" w:hanging="140"/>
            </w:pPr>
            <w:r>
              <w:t>- на подшипники ТГ, насосов, тягодутьевых механизмов и электродвигателей, имеющих внутренний температурный контроль или кон</w:t>
            </w:r>
            <w:r>
              <w:softHyphen/>
              <w:t>троль механических величин;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ind w:firstLine="260"/>
            </w:pPr>
            <w:r>
              <w:t>- расходомерные шайбы на котле и турбине;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ind w:left="400" w:hanging="140"/>
            </w:pPr>
            <w:r>
              <w:t>- регулирующие клапаны автоматических регу</w:t>
            </w:r>
            <w:r>
              <w:softHyphen/>
              <w:t>ляторов на котле и турбине;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2.2.3</w:t>
            </w:r>
          </w:p>
        </w:tc>
        <w:tc>
          <w:tcPr>
            <w:tcW w:w="8953" w:type="dxa"/>
            <w:vAlign w:val="bottom"/>
          </w:tcPr>
          <w:p w:rsidR="00383950" w:rsidRPr="00733EFC" w:rsidRDefault="00383950" w:rsidP="0000059E">
            <w:pPr>
              <w:pStyle w:val="a7"/>
              <w:jc w:val="both"/>
            </w:pPr>
            <w:r w:rsidRPr="00733EFC">
              <w:t xml:space="preserve">Акт осмотра расходомерной шайбы по газу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2.2.4</w:t>
            </w:r>
          </w:p>
        </w:tc>
        <w:tc>
          <w:tcPr>
            <w:tcW w:w="8953" w:type="dxa"/>
            <w:vAlign w:val="bottom"/>
          </w:tcPr>
          <w:p w:rsidR="00383950" w:rsidRPr="00733EFC" w:rsidRDefault="00383950" w:rsidP="0000059E">
            <w:pPr>
              <w:pStyle w:val="a7"/>
              <w:jc w:val="both"/>
            </w:pPr>
            <w:r w:rsidRPr="00733EFC">
              <w:t>Акт осмотра расходомерных шайб трубопроводов дизтоплива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2.2.5</w:t>
            </w:r>
          </w:p>
        </w:tc>
        <w:tc>
          <w:tcPr>
            <w:tcW w:w="8953" w:type="dxa"/>
            <w:vAlign w:val="bottom"/>
          </w:tcPr>
          <w:p w:rsidR="00383950" w:rsidRPr="00733EFC" w:rsidRDefault="00383950" w:rsidP="0000059E">
            <w:pPr>
              <w:pStyle w:val="a7"/>
              <w:jc w:val="both"/>
            </w:pPr>
            <w:r w:rsidRPr="00733EFC">
              <w:t>Акт осмотра регулирующих клапанов (заслонок) автоматических регуляторов по газу, дизтопливу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rPr>
                <w:b/>
                <w:bCs/>
              </w:rPr>
              <w:t>Протоколы технического решения по выяв</w:t>
            </w:r>
            <w:r>
              <w:rPr>
                <w:b/>
                <w:bCs/>
              </w:rPr>
              <w:softHyphen/>
              <w:t>ленным, но не устранённым дефектам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rPr>
                <w:b/>
                <w:bCs/>
              </w:rPr>
              <w:t>Протоколы испытаний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2.4.1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Протоколы гидравлических испытаний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rPr>
                <w:b/>
                <w:bCs/>
              </w:rPr>
              <w:t>Система регулирования п парораспределения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Акты дефектации элементов системы регулиро</w:t>
            </w:r>
            <w:r>
              <w:softHyphen/>
              <w:t>вания и парораспределения турбины</w:t>
            </w:r>
          </w:p>
          <w:p w:rsidR="00383950" w:rsidRDefault="00383950" w:rsidP="0000059E">
            <w:pPr>
              <w:pStyle w:val="a7"/>
            </w:pPr>
            <w:r>
              <w:t>Акты о выявленных дефектах элементов системы регулирования и парораспределения турбины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2.5.2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Характеристики испытаний системы регулирова</w:t>
            </w:r>
            <w:r>
              <w:softHyphen/>
              <w:t>ния:</w:t>
            </w:r>
          </w:p>
          <w:p w:rsidR="00383950" w:rsidRDefault="00383950" w:rsidP="0000059E">
            <w:pPr>
              <w:pStyle w:val="a7"/>
              <w:ind w:left="440"/>
            </w:pPr>
            <w:r>
              <w:lastRenderedPageBreak/>
              <w:t>зависимость перемещения муфты регулятора скорости от изменения числа оборотов (в % от 3000) - формуляр;</w:t>
            </w:r>
          </w:p>
          <w:p w:rsidR="00383950" w:rsidRDefault="00383950" w:rsidP="0000059E">
            <w:pPr>
              <w:pStyle w:val="a7"/>
              <w:ind w:left="440"/>
            </w:pPr>
            <w:r>
              <w:t>зависимость хода правых сервомоторов ВД и СД от хода золотника управления;</w:t>
            </w:r>
          </w:p>
          <w:p w:rsidR="00383950" w:rsidRDefault="00383950" w:rsidP="0000059E">
            <w:pPr>
              <w:pStyle w:val="a7"/>
              <w:ind w:left="440"/>
            </w:pPr>
            <w:r>
              <w:t>зависимость хода левых сервомоторов ВД и СД от хода золотника управления;</w:t>
            </w:r>
          </w:p>
          <w:p w:rsidR="00383950" w:rsidRDefault="00383950" w:rsidP="0000059E">
            <w:pPr>
              <w:pStyle w:val="a7"/>
              <w:ind w:left="440"/>
            </w:pPr>
            <w:r>
              <w:t>зависимость перемещения промзолотника от хода золотника управления</w:t>
            </w:r>
          </w:p>
          <w:p w:rsidR="00383950" w:rsidRDefault="00383950" w:rsidP="0000059E">
            <w:pPr>
              <w:pStyle w:val="a7"/>
              <w:ind w:left="440"/>
            </w:pPr>
            <w:r>
              <w:t>зависимость между ходом сервомотора РКВД и СД и ходом золотника;</w:t>
            </w:r>
          </w:p>
          <w:p w:rsidR="00383950" w:rsidRDefault="00383950" w:rsidP="0000059E">
            <w:pPr>
              <w:pStyle w:val="a7"/>
              <w:ind w:left="440"/>
            </w:pPr>
            <w:r>
              <w:t>зависимость между ходом промзолотника и ходом сервомотора РКВД и СД</w:t>
            </w:r>
          </w:p>
          <w:p w:rsidR="00383950" w:rsidRDefault="00383950" w:rsidP="0000059E">
            <w:pPr>
              <w:pStyle w:val="a7"/>
              <w:ind w:left="440"/>
            </w:pPr>
            <w:r>
              <w:t>зависимость между ходом поршня сервомотора ВД (левого) и давлением масла под золотником или поршнем;</w:t>
            </w:r>
          </w:p>
          <w:p w:rsidR="00383950" w:rsidRDefault="00383950" w:rsidP="0000059E">
            <w:pPr>
              <w:pStyle w:val="a7"/>
              <w:ind w:left="440"/>
            </w:pPr>
            <w:r>
              <w:t>зависимость между ходом поршня сервомотора ВД (правого) и давлением масла под золотником или поршнем;</w:t>
            </w:r>
          </w:p>
          <w:p w:rsidR="00383950" w:rsidRDefault="00383950" w:rsidP="0000059E">
            <w:pPr>
              <w:pStyle w:val="a7"/>
              <w:ind w:left="440"/>
            </w:pPr>
            <w:r>
              <w:t>зависимость перемещений сервомоторов ЦВД-ЦСД и ЧНД от хода суммирующего золотника №2 - формуляр;</w:t>
            </w:r>
          </w:p>
          <w:p w:rsidR="00383950" w:rsidRDefault="00383950" w:rsidP="0000059E">
            <w:pPr>
              <w:pStyle w:val="a7"/>
              <w:ind w:left="440"/>
            </w:pPr>
            <w:r>
              <w:t>зависимость хода суммирующего золотника №1 от хода золотника управления - формуляр;</w:t>
            </w:r>
          </w:p>
          <w:p w:rsidR="00383950" w:rsidRDefault="00383950" w:rsidP="0000059E">
            <w:pPr>
              <w:pStyle w:val="a7"/>
              <w:ind w:left="440"/>
            </w:pPr>
            <w:r>
              <w:t>зависимость хода сервомоторов от хода сум</w:t>
            </w:r>
            <w:r>
              <w:softHyphen/>
              <w:t>мирующего золотника №1 – формуляр;</w:t>
            </w:r>
          </w:p>
          <w:p w:rsidR="00383950" w:rsidRDefault="00383950" w:rsidP="0000059E">
            <w:pPr>
              <w:pStyle w:val="a7"/>
              <w:ind w:left="440"/>
            </w:pPr>
            <w:r>
              <w:t>настройка амортизаторов АЗВ (правого и ле</w:t>
            </w:r>
            <w:r>
              <w:softHyphen/>
              <w:t>вого);</w:t>
            </w:r>
          </w:p>
          <w:p w:rsidR="00383950" w:rsidRDefault="00383950" w:rsidP="0000059E">
            <w:pPr>
              <w:pStyle w:val="a7"/>
              <w:ind w:firstLine="440"/>
            </w:pPr>
            <w:r>
              <w:t>испытание АЗС (правого и левого)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2.5.3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Формуляр (Карта измерений) ГМН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 (Карта измерений) Биение ротора ГМН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 (Карта измерений) Муфта ГМН, центровка роторов ГМН и РВД турбины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2.5.6</w:t>
            </w:r>
          </w:p>
        </w:tc>
        <w:tc>
          <w:tcPr>
            <w:tcW w:w="8953" w:type="dxa"/>
            <w:vAlign w:val="bottom"/>
          </w:tcPr>
          <w:p w:rsidR="00383950" w:rsidRDefault="00383950">
            <w:pPr>
              <w:pStyle w:val="a7"/>
            </w:pPr>
            <w:r>
              <w:t>Формуляр (Карта измерений) Привод тахометра. Центровка привода тахометра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2.5.7</w:t>
            </w:r>
          </w:p>
        </w:tc>
        <w:tc>
          <w:tcPr>
            <w:tcW w:w="8953" w:type="dxa"/>
            <w:vAlign w:val="bottom"/>
          </w:tcPr>
          <w:p w:rsidR="00383950" w:rsidRDefault="00383950">
            <w:pPr>
              <w:pStyle w:val="a7"/>
            </w:pPr>
            <w:r>
              <w:t xml:space="preserve">Формуляр (Карта измерений) Регулятор скорости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2.5.8</w:t>
            </w:r>
          </w:p>
        </w:tc>
        <w:tc>
          <w:tcPr>
            <w:tcW w:w="8953" w:type="dxa"/>
            <w:vAlign w:val="bottom"/>
          </w:tcPr>
          <w:p w:rsidR="00383950" w:rsidRDefault="00383950">
            <w:pPr>
              <w:pStyle w:val="a7"/>
            </w:pPr>
            <w:r>
              <w:t>Формуляр (Карта измерений) Блок золотников регулятора скорости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2.5.9</w:t>
            </w:r>
          </w:p>
        </w:tc>
        <w:tc>
          <w:tcPr>
            <w:tcW w:w="8953" w:type="dxa"/>
            <w:vAlign w:val="bottom"/>
          </w:tcPr>
          <w:p w:rsidR="00383950" w:rsidRDefault="00383950">
            <w:pPr>
              <w:pStyle w:val="a7"/>
            </w:pPr>
            <w:r>
              <w:t>Формуляр (Карта измерений) Промежуточный золотник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2.5.10</w:t>
            </w:r>
          </w:p>
        </w:tc>
        <w:tc>
          <w:tcPr>
            <w:tcW w:w="8953" w:type="dxa"/>
            <w:vAlign w:val="bottom"/>
          </w:tcPr>
          <w:p w:rsidR="00383950" w:rsidRDefault="00383950">
            <w:pPr>
              <w:pStyle w:val="a7"/>
            </w:pPr>
            <w:r>
              <w:t>Формуляр (Карта измерений) Дифференциатор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2.5.11</w:t>
            </w:r>
          </w:p>
        </w:tc>
        <w:tc>
          <w:tcPr>
            <w:tcW w:w="8953" w:type="dxa"/>
          </w:tcPr>
          <w:p w:rsidR="00383950" w:rsidRDefault="00383950">
            <w:pPr>
              <w:pStyle w:val="a7"/>
            </w:pPr>
            <w:r>
              <w:t>Формуляр (Карта измерений) Установка рычагов и указателей регуляторов безопасности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2.5.12</w:t>
            </w:r>
          </w:p>
        </w:tc>
        <w:tc>
          <w:tcPr>
            <w:tcW w:w="8953" w:type="dxa"/>
            <w:vAlign w:val="bottom"/>
          </w:tcPr>
          <w:p w:rsidR="00383950" w:rsidRDefault="00383950">
            <w:pPr>
              <w:pStyle w:val="a7"/>
            </w:pPr>
            <w:r>
              <w:t>Формуляр (Карта измерений) Золотники регулятора безопасности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2.5.13</w:t>
            </w:r>
          </w:p>
        </w:tc>
        <w:tc>
          <w:tcPr>
            <w:tcW w:w="8953" w:type="dxa"/>
            <w:vAlign w:val="bottom"/>
          </w:tcPr>
          <w:p w:rsidR="00383950" w:rsidRDefault="00383950">
            <w:pPr>
              <w:pStyle w:val="a7"/>
            </w:pPr>
            <w:r>
              <w:t>Формуляр (Карта измерений) Сервомотор регулирующих клапанов ЦВД и ЦСД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2.5.14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 Регулирующие клапана ЦВД (Карта измерений  ) Регулирующий клапан №1 ЦВД</w:t>
            </w:r>
          </w:p>
          <w:p w:rsidR="00383950" w:rsidRDefault="00383950" w:rsidP="0000059E">
            <w:pPr>
              <w:pStyle w:val="a7"/>
            </w:pPr>
            <w:r>
              <w:t>(Карта измерений) Регулирующий клапан №2 ЦВД</w:t>
            </w:r>
          </w:p>
          <w:p w:rsidR="00383950" w:rsidRDefault="00383950">
            <w:pPr>
              <w:pStyle w:val="a7"/>
            </w:pPr>
            <w:r>
              <w:t>(Карта измерений) Регулирующие клапаны № 3,4 ЦВД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2.5.15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Карта измерений. Регулирующие клапаны № 1, № 2 ЦСД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2.5.16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Карта измерений. Регулирующие клапаны № 3, № 4 ЦСД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2.5.17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Карта измерений. Рычаги. Кулаки, установочные винты, рабочие пружины регулирующих клапанов ВД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2.5.18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Карта измерений. Рычаги. Кулаки, установочные винты, рабочие пружины регулирующих клапанов СД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2.5.19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(Карта измерений) Сервомоторы АЗВ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2.5.20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(Карта измерений) Сервомоторы АЗС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2.5.21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(Карта измерений) Блок ЗРС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2.5.22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Карта измерений. Клапан автоматического затвора ВД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2.5.23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Карта измерений. Клапан автоматического затвора СД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2.5.24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Технический акт приёмки из ремонта системы регулирования и парораспределения турбины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2.5.25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Акт на закрытие клапанов АЗВД-А, Б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2.5.26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Акт на закрытие клапанов АЗСД-А, Б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2.5.27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Программа проведения работ по настройке СР и парораспределения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2.5.28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Испытание ЭГП (формуляр)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rPr>
                <w:b/>
                <w:bCs/>
              </w:rPr>
              <w:t>Проточная часть и подшипники турбины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 xml:space="preserve">Формуляр   УВГ 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Протокол проверки подвижности вкладышей УВГ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2.6.3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Акты дефектации проточной части турбины. Акты о выявленных дефектах проточной части турбины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осмотра проточной части турбины и вспомо</w:t>
            </w:r>
            <w:r>
              <w:softHyphen/>
              <w:t>гательного оборудования на наличие отложений и коррозии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на ремонт проточной части турбины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3" w:type="dxa"/>
          </w:tcPr>
          <w:p w:rsidR="00383950" w:rsidRPr="000408A4" w:rsidRDefault="00383950" w:rsidP="0000059E">
            <w:pPr>
              <w:pStyle w:val="a7"/>
            </w:pPr>
            <w:r w:rsidRPr="000408A4">
              <w:rPr>
                <w:b/>
                <w:bCs/>
              </w:rPr>
              <w:t xml:space="preserve">Формуляры на ремонт </w:t>
            </w:r>
            <w:r w:rsidRPr="000408A4">
              <w:rPr>
                <w:b/>
              </w:rPr>
              <w:t>проточной части турбины: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Центровка роторов турбоагрегата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Положение роторов относительно расточек под маслозащитные кольца по скобам и по уровню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2.6.8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Соединение ЦВД с опорами и опор с фундаментными плитами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2.6.9</w:t>
            </w:r>
          </w:p>
        </w:tc>
        <w:tc>
          <w:tcPr>
            <w:tcW w:w="8953" w:type="dxa"/>
            <w:vAlign w:val="bottom"/>
          </w:tcPr>
          <w:p w:rsidR="00383950" w:rsidRDefault="00383950">
            <w:pPr>
              <w:pStyle w:val="a7"/>
            </w:pPr>
            <w:r>
              <w:t>Формуляр. Соединение ЦСД с опорами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2.6.10</w:t>
            </w:r>
          </w:p>
        </w:tc>
        <w:tc>
          <w:tcPr>
            <w:tcW w:w="8953" w:type="dxa"/>
            <w:vAlign w:val="bottom"/>
          </w:tcPr>
          <w:p w:rsidR="00383950" w:rsidRDefault="00383950">
            <w:pPr>
              <w:pStyle w:val="a7"/>
            </w:pPr>
            <w:r>
              <w:t>Формуляр. Соединение ЦНД с фундаментными плитами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2.6.11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Зазоры в опорных подшипниках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2.6.12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Упорный подшипник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2.6.13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Зазоры по маслозащитным кольцам подшипников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2.6.14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Формуляр. Биение РВД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2.6.15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Формуляр. Биение РСД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2.6.16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Формуляр. Биение РНД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2.6.17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 xml:space="preserve">Формуляр. Зазоры проточной части ЦВД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2.6.18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 xml:space="preserve">Формуляр. Зазоры проточной части ЦСД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2.6.19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Зазоры проточной части ЦНД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2.6.20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Зазоры в уплотнениях ЦВД (ПКУ)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2.6.21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Зазоры в уплотнениях ЦВД (ЗКУ и диафрагменные)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2.6.22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Зазоры в уплотнениях ЦСД (ПКУ)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2.6.23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Зазоры в уплотнениях ЦСД (ЗКУ и диафрагменные)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2.6.24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 xml:space="preserve">Формуляр. Зазоры в уплотнениях ЦНД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2.6.25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Тепловые зазоры обойм ЦВД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2.6.26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Тепловые зазоры диафрагм ЦВД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2.6.27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spacing w:line="252" w:lineRule="auto"/>
            </w:pPr>
            <w:r>
              <w:t>Формуляр. Тепловые зазоры обойм ЦСД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2.6.28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spacing w:line="252" w:lineRule="auto"/>
            </w:pPr>
            <w:r>
              <w:t>Формуляр. Тепловые зазоры диафрагм ЦСД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2.6.29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Тепловые зазоры обойм ЦНД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2.6.30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Тепловые зазоры диафрагм ЦНД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2.6.31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Проверка остаточного прогиба диафрагм ЦСД.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2.6.32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Формуляр. Зазоры в разъёме корпуса ЦВД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2.6.33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Зазоры в разъёме корпуса ЦСД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2.6.34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Центровка диафрагм и обойм ЦВД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2.6.35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Центровка диафрагм и обойм ЦСД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2.6.36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Формуляр. Центровка диафрагм ЦНД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2.6.37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Формуляр. Удлинение шпилек разъёма корпуса ЦВД при затяжке крепежа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2.6.38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Формуляр. Удлинение шпилек разъёма корпуса ЦСД при затяжке крепежа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2.6.39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Формуляр. Зазоры в ВПУ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2.6.40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Формуляр. Проверка спаривания («маятника» и коленчатости) муфт роторов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2.6.41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 xml:space="preserve">ФТ-251. Проверка сопловых каналов диафрагм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2.6.42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Карта измерений. Контроль шеек вала подшипников и упорных дисков масляных уплотнений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2.6.43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Карта измерений. Сопротивление изоляции масляного уплотнения вала генератора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2.6.44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Карта измерений. Установка масляных уплотнений вала со стороны контактных колец и стороны турбины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2.6.45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Протокол на закрытие ЦВД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2.6.46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Протокол на закрытие ЦСД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2.6.47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Протокол на закрытие ЦНД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2.6.48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Протокол проверки разбега ротора турбины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2.6.49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spacing w:after="60"/>
              <w:jc w:val="both"/>
            </w:pPr>
            <w:r>
              <w:t>Акт на ремонт уплотнений водородных генератора</w:t>
            </w:r>
            <w:r>
              <w:tab/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rPr>
                <w:b/>
                <w:bCs/>
              </w:rPr>
              <w:t>Регенерация высокого давления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2.7.1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Протокол гидравлических испытаний трубной системы и корпусов ПВД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на ремонт и настройку предохранительных клапанов ПВД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на ревизию РУ ПВД-5,6,7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2.7.4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Акт приёмки из ремонта РУ ПВД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Формуляры на ремонт ПВД: Замер толщины стенки спиралей ПВД.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выполненных работ по ремонту (замене) мембранных уплотнений ПВД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Сварочная документация на спирали ПВД и мембранного уплотнения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2.7.8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Формуляры на ремонт клапанов обратных: КОС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2.7.9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Формуляр на ремонт клапана обратного: КОС-600-Vn.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2.7.10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Акт приёмки из ремонта КОСов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2.7.11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 xml:space="preserve">Акт настройки сопел основных эжекторов турбины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rPr>
                <w:b/>
                <w:bCs/>
              </w:rPr>
              <w:t>Насосы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2.8.1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Формуляры на ремонт насосов малой мощности:</w:t>
            </w:r>
          </w:p>
          <w:p w:rsidR="00383950" w:rsidRDefault="00383950" w:rsidP="0000059E">
            <w:pPr>
              <w:pStyle w:val="a7"/>
            </w:pP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2.82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Акт на приёмку из ремонта насосов малой мощности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2.8.3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Акт на приёмку из капитального (текущего) ремонта ПЭН, КЭН; ЦН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2.8.4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Формуляры питательных насосов ПЭН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2.8.5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Формуляры конденсатных насосов: КЭН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2.8.6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Формуляры цирк насосов ЦН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2.8.7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о положении угла разворота лопастей рабочего колеса ЦН.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rPr>
                <w:b/>
                <w:bCs/>
              </w:rPr>
              <w:t>Сосуды и ёмкости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2.9.1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Акты приёмки из ремонта ТОС, БВВ, МОУ, МОТ, МО ПЭНов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2.9.2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о проведении чистки МОТ, МО ПЭНов, ТОС, МОУ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2.9.3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о проведении чистки ГМБ, маслобаков ПЭН-А,Б; ДМБ, ГрМБ, трубопроводов системы смазки и регулирования и приёмке их в эксплуатацию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2.9.4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spacing w:line="252" w:lineRule="auto"/>
            </w:pPr>
            <w:r>
              <w:t>Формуляры на ремонт сосудов:</w:t>
            </w:r>
          </w:p>
          <w:p w:rsidR="00383950" w:rsidRDefault="00383950" w:rsidP="0000059E">
            <w:pPr>
              <w:pStyle w:val="a7"/>
              <w:spacing w:line="252" w:lineRule="auto"/>
            </w:pPr>
            <w:r>
              <w:t>ПНД</w:t>
            </w:r>
          </w:p>
          <w:p w:rsidR="00383950" w:rsidRDefault="00383950" w:rsidP="0000059E">
            <w:pPr>
              <w:pStyle w:val="a7"/>
              <w:spacing w:line="252" w:lineRule="auto"/>
            </w:pPr>
            <w:r>
              <w:t>Формуляры на ремонт ПС; ОЭ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2.9.5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Акты приёмки из ремонта ПНД; ПН, ПС-50; ОЭ, БНТ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2.9.6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об очистке внутренних трубок и трубных досок конденсатора турбины.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2.9.7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приёмки в эксплуатацию конденсаторов тур</w:t>
            </w:r>
            <w:r>
              <w:softHyphen/>
              <w:t>бины.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2.9.8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Акт приёмки из ремонта Д-7 ата, РНПк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rPr>
                <w:b/>
                <w:bCs/>
              </w:rPr>
              <w:t>Трубопроводная арматура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Акты дефектации трубопроводной арматуры, Акты о выявленных дефектах оборудования (тру</w:t>
            </w:r>
            <w:r>
              <w:softHyphen/>
              <w:t>бопроводная арматура)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rPr>
                <w:b/>
                <w:bCs/>
              </w:rPr>
              <w:t>Трубопроводы отборов турбины. Перепускные трубы ЦВД,</w:t>
            </w:r>
            <w:r w:rsidR="0024694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ЦСД</w:t>
            </w:r>
          </w:p>
          <w:p w:rsidR="00383950" w:rsidRDefault="00383950" w:rsidP="0000059E">
            <w:pPr>
              <w:pStyle w:val="a7"/>
              <w:jc w:val="both"/>
            </w:pPr>
            <w:r>
              <w:rPr>
                <w:b/>
                <w:bCs/>
              </w:rPr>
              <w:t>Сварочная документация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2.10.3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Ремонтный формуляр на перепускные трубы ЦВД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2.10.4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Ремонтный формуляр на перепускные трубы ЦСД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2.10.6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rPr>
                <w:b/>
                <w:bCs/>
              </w:rPr>
              <w:t>Результаты входного контроля, сертификаты на использованные в процессе ремонта мате</w:t>
            </w:r>
            <w:r>
              <w:rPr>
                <w:b/>
                <w:bCs/>
              </w:rPr>
              <w:softHyphen/>
              <w:t>риалы и запасные части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2.10.7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Копия журнала сварочных работ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2.10.8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Перечень трубопроводов, подлежащих сдаче за</w:t>
            </w:r>
            <w:r>
              <w:softHyphen/>
              <w:t>казчику после окончания монтажа (ремонта)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2.10.9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Сведения о сварных соединениях и результатах их контроля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2.10.10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Схема расположения сварных стыков трубопро</w:t>
            </w:r>
            <w:r>
              <w:softHyphen/>
              <w:t>вода (формуляр)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2.10.11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Сводная таблица сварных стыков (к схеме распо</w:t>
            </w:r>
            <w:r>
              <w:softHyphen/>
              <w:t>ложения сварных стыков трубопровода)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2.10.12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Сведения о сварщиках, выполнявших сварочные работы на данном объекте: протоколы аттестаци</w:t>
            </w:r>
            <w:r>
              <w:softHyphen/>
              <w:t>онной комиссии по сварочному производству на сварщиков, копии удостоверений сварщиков и специалистов сварочного производства (техноло</w:t>
            </w:r>
            <w:r>
              <w:softHyphen/>
              <w:t>гов-сварщиков)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2.10.13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на проверку сварочно-технологических свойств электродов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2.10.14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на проверку соответствия присадочного ма</w:t>
            </w:r>
            <w:r>
              <w:softHyphen/>
              <w:t>териала марочному составу электродов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2.10.15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Акт на сварку контрольных сварных соединений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2.10.16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на вырезку производственных сварных со</w:t>
            </w:r>
            <w:r>
              <w:softHyphen/>
              <w:t>единений (в случае проведения механических ис</w:t>
            </w:r>
            <w:r>
              <w:softHyphen/>
              <w:t>пытаний и/или металлографических исследова</w:t>
            </w:r>
            <w:r>
              <w:softHyphen/>
              <w:t>ний)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2.10.17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на визуальный контроль и измерение разме</w:t>
            </w:r>
            <w:r>
              <w:softHyphen/>
              <w:t>ров шва сварных соединений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2.10.18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Протоколы механических испытаний образцов сварных соединений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2.10.19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Протоколы металлографических исследований образцов сварных соединений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2.10.20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Заключение по ультразвуковому контролю сварочных соединений -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2.10.21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Заключение по радиографированию сварных со</w:t>
            </w:r>
            <w:r>
              <w:softHyphen/>
              <w:t>единений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2.10.22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Протокол стилоскопирования (спектрального анализа) легированных деталей трубопроводов, элементов котла (оборудования), а также наплав</w:t>
            </w:r>
            <w:r>
              <w:softHyphen/>
              <w:t>ленного металла сварных швов из легированных сталей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2.10.23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Протоколы измерений твёрдости металла шва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2.10.24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Журнал термообработки сварных соединений. Диаграммы термообработки сварных соединений.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2.10.25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на проверку сварных соединений путем про</w:t>
            </w:r>
            <w:r>
              <w:softHyphen/>
              <w:t>гонки металлического шара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2.10.26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Сертификаты (или их копии) на основной металл, заказчиком которого была непосредственно мон</w:t>
            </w:r>
            <w:r>
              <w:softHyphen/>
              <w:t>тажная (ремонтная) организация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2.10.27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Сертификаты (или их копии) на электроды и сва</w:t>
            </w:r>
            <w:r>
              <w:softHyphen/>
              <w:t>рочную проволоку, использованные при сварке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2.10.28</w:t>
            </w:r>
          </w:p>
        </w:tc>
        <w:tc>
          <w:tcPr>
            <w:tcW w:w="8953" w:type="dxa"/>
            <w:vAlign w:val="bottom"/>
          </w:tcPr>
          <w:p w:rsidR="00383950" w:rsidRDefault="00383950">
            <w:pPr>
              <w:pStyle w:val="a7"/>
            </w:pPr>
            <w:r>
              <w:t>Заключения по магнитопорошковому контролю сварных соединений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2.10.29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Заключения по ультразвуковой толщинометрии труб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2.10.30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Сертификат о калибровке средств измерений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2.10.31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Протокол нагрева трубопровода высокого давле</w:t>
            </w:r>
            <w:r>
              <w:softHyphen/>
              <w:t>ния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2.10.32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поузловой приемки на конструктив трубо</w:t>
            </w:r>
            <w:r>
              <w:softHyphen/>
              <w:t>проводов в месте замены гибов, штуцеров, эле</w:t>
            </w:r>
            <w:r>
              <w:softHyphen/>
              <w:t>ментов трубопроводов, трубопроводной арматуры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2.10.33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выполненных работ по замерам уклонов тру</w:t>
            </w:r>
            <w:r>
              <w:softHyphen/>
              <w:t>бопровода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2.10.34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Акт о положении монтажной оси трубопровода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2.10.35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Технический акт на ремонт трубопроводов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rPr>
                <w:b/>
                <w:bCs/>
              </w:rPr>
              <w:t>Котёл.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Акты дефектации котла: барабан, экраны, паро</w:t>
            </w:r>
            <w:r>
              <w:softHyphen/>
              <w:t>перегреватели, дренажи нижних точек котла, ши</w:t>
            </w:r>
            <w:r>
              <w:softHyphen/>
              <w:t>бера, горелки, гарнитура, обшивка, обмуровка, гидрозатвор и другие элементы котла;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2.11.2</w:t>
            </w:r>
          </w:p>
        </w:tc>
        <w:tc>
          <w:tcPr>
            <w:tcW w:w="8953" w:type="dxa"/>
          </w:tcPr>
          <w:p w:rsidR="00383950" w:rsidRPr="00733EFC" w:rsidRDefault="00383950" w:rsidP="0000059E">
            <w:pPr>
              <w:pStyle w:val="a7"/>
            </w:pPr>
            <w:r w:rsidRPr="00733EFC">
              <w:t>Объем вырезок по котлу в капитальный ремонт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2.11.3</w:t>
            </w:r>
          </w:p>
        </w:tc>
        <w:tc>
          <w:tcPr>
            <w:tcW w:w="8953" w:type="dxa"/>
          </w:tcPr>
          <w:p w:rsidR="00383950" w:rsidRPr="00733EFC" w:rsidRDefault="00383950" w:rsidP="0000059E">
            <w:pPr>
              <w:pStyle w:val="a7"/>
              <w:jc w:val="both"/>
            </w:pPr>
            <w:r w:rsidRPr="00733EFC">
              <w:t>Акт осмотра котла в капитальный ремонт для оп</w:t>
            </w:r>
            <w:r w:rsidRPr="00733EFC">
              <w:softHyphen/>
              <w:t>ределения состояния поверхностей нагрева котла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2.11.4</w:t>
            </w:r>
          </w:p>
        </w:tc>
        <w:tc>
          <w:tcPr>
            <w:tcW w:w="8953" w:type="dxa"/>
            <w:vAlign w:val="bottom"/>
          </w:tcPr>
          <w:p w:rsidR="00383950" w:rsidRPr="00733EFC" w:rsidRDefault="00383950" w:rsidP="0000059E">
            <w:pPr>
              <w:pStyle w:val="a7"/>
              <w:jc w:val="both"/>
            </w:pPr>
            <w:r w:rsidRPr="00733EFC">
              <w:t>Технический акт проведения эксплуатационной химочистки котла (Протокол о результатах хими</w:t>
            </w:r>
            <w:r w:rsidRPr="00733EFC">
              <w:softHyphen/>
              <w:t>ческой очистки котла)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2.11.5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 xml:space="preserve">Ремонтный формуляр барабана котла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spacing w:line="228" w:lineRule="auto"/>
              <w:jc w:val="both"/>
            </w:pPr>
            <w:r>
              <w:t xml:space="preserve">Ремонтные формуляры экранов котла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2.11.7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Ремонтные формуляры пароперегревателя ВД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2.11.8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Ремонтный формуляр выходных камер КПП-2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2.11.9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 xml:space="preserve">Ремонтный формуляр выходных камер КПП-3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2.11.10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Ремонтный формуляр перепускных труб от КПП НД-1 КППНД-2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2.11.11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 xml:space="preserve">Ремонтный формуляр перепускных труб от КПП НД-1 кКППНД-2 (впрыски)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2.11.12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 xml:space="preserve">Ремонтные формуляры пароперегревателя НД (выходная часть)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2.11.13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Ремонтные формуляры экранирования горизон</w:t>
            </w:r>
            <w:r>
              <w:softHyphen/>
              <w:t xml:space="preserve">тального газохода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2.11.14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 xml:space="preserve">Ремонтный формуляр перепускных труб в ПСК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2.11.15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Ремонтный формуляр трубопровода впрыска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2.11.16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 xml:space="preserve">Ремонтный формуляр водяного экономайзера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2.11.17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Ремонтный формуляр трубопровода аварийного слива;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2.11.18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Ремонтный формуляр трубопроводов ГПП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2.11.19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Ремонтный формуляр трубопроводов ОП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2.11.20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Ремонтный формуляр КУК;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2.11.21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Ремонтные формуляры ходовой части ДВ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2.11.22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 xml:space="preserve">Ремонтные формуляры ходовой части дымососа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2.11.23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Ремонтные формуляры ходовой части ДРГ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2.11.24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Ремонтные формуляры ходовой части РВП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2.11.25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Технический акт о выполненных работах в капи</w:t>
            </w:r>
            <w:r>
              <w:softHyphen/>
              <w:t>тальный ремонт котла;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2.11.26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на приёмку из ремонта задвижек и регуляторов сниженного узла питания, узла впрысков, РОУ-2,3 и пароводяного тракта котла;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2.11.27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на приёмку из капитального ремонта барабана и входных коллекторов экранов;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2.11.28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на приёмку из капитального ремонта горелок котла;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2.11.29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 xml:space="preserve">Акт приёмки из ремонта шиберов газовоздушного тракта, проверки соответствия УП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2.11.30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на приёмку из капитального ремонта солевых отсеков на чистоту;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2.11.31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 xml:space="preserve">Акт ремонта расходомерных диафрагм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2.11.32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приёмки из ремонта ДВ, ДС; РВП, ДРГ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2.11.33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нивелировки средних значений уровня в ба</w:t>
            </w:r>
            <w:r>
              <w:softHyphen/>
              <w:t>рабане с ВУК котла;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2.11.34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Акт об осмотре РПП котла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2.11.35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Протокол гидравлического испытания сниженного узла питания-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953" w:type="dxa"/>
            <w:vAlign w:val="bottom"/>
          </w:tcPr>
          <w:p w:rsidR="00383950" w:rsidRPr="001F5173" w:rsidRDefault="00383950" w:rsidP="0000059E">
            <w:pPr>
              <w:pStyle w:val="a7"/>
            </w:pPr>
            <w:r w:rsidRPr="001F5173">
              <w:rPr>
                <w:b/>
                <w:bCs/>
              </w:rPr>
              <w:t>Газопроводы и трубопроводы газотурбинного топлива котла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2.12.1</w:t>
            </w:r>
          </w:p>
        </w:tc>
        <w:tc>
          <w:tcPr>
            <w:tcW w:w="8953" w:type="dxa"/>
            <w:vAlign w:val="bottom"/>
          </w:tcPr>
          <w:p w:rsidR="00383950" w:rsidRPr="001F5173" w:rsidRDefault="00383950" w:rsidP="0000059E">
            <w:pPr>
              <w:pStyle w:val="a7"/>
            </w:pPr>
            <w:r w:rsidRPr="001F5173">
              <w:t>Акт приёмки на плотность (прочность) газовой арматуры и газопровода котла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2.12.2</w:t>
            </w:r>
          </w:p>
        </w:tc>
        <w:tc>
          <w:tcPr>
            <w:tcW w:w="8953" w:type="dxa"/>
            <w:vAlign w:val="bottom"/>
          </w:tcPr>
          <w:p w:rsidR="00383950" w:rsidRPr="001F5173" w:rsidRDefault="00383950" w:rsidP="0000059E">
            <w:pPr>
              <w:pStyle w:val="a7"/>
              <w:jc w:val="both"/>
            </w:pPr>
            <w:r w:rsidRPr="001F5173">
              <w:t>Акт дефектации газовой арматуры</w:t>
            </w:r>
          </w:p>
          <w:p w:rsidR="00383950" w:rsidRPr="001F5173" w:rsidRDefault="00383950" w:rsidP="0000059E">
            <w:pPr>
              <w:pStyle w:val="a7"/>
              <w:jc w:val="both"/>
            </w:pPr>
            <w:r w:rsidRPr="001F5173">
              <w:t>Акты о выявленных дефектах газовой арматуры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2.12.3</w:t>
            </w:r>
          </w:p>
        </w:tc>
        <w:tc>
          <w:tcPr>
            <w:tcW w:w="8953" w:type="dxa"/>
          </w:tcPr>
          <w:p w:rsidR="00383950" w:rsidRPr="001F5173" w:rsidRDefault="00383950" w:rsidP="0000059E">
            <w:pPr>
              <w:pStyle w:val="a7"/>
              <w:jc w:val="both"/>
            </w:pPr>
            <w:r w:rsidRPr="001F5173">
              <w:t>Акт дефектации арматуры газотурбинного топ</w:t>
            </w:r>
            <w:r w:rsidRPr="001F5173">
              <w:softHyphen/>
              <w:t>лива котла</w:t>
            </w:r>
          </w:p>
          <w:p w:rsidR="00383950" w:rsidRPr="001F5173" w:rsidRDefault="00383950" w:rsidP="0000059E">
            <w:pPr>
              <w:pStyle w:val="a7"/>
              <w:jc w:val="both"/>
            </w:pPr>
            <w:r w:rsidRPr="001F5173">
              <w:t>Акты о выявленных дефектах арматуры газотур</w:t>
            </w:r>
            <w:r w:rsidRPr="001F5173">
              <w:softHyphen/>
              <w:t>бинного топлива котла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2.12.4</w:t>
            </w:r>
          </w:p>
        </w:tc>
        <w:tc>
          <w:tcPr>
            <w:tcW w:w="8953" w:type="dxa"/>
          </w:tcPr>
          <w:p w:rsidR="00383950" w:rsidRPr="001F5173" w:rsidRDefault="00383950" w:rsidP="0000059E">
            <w:pPr>
              <w:pStyle w:val="a7"/>
              <w:jc w:val="both"/>
            </w:pPr>
            <w:r w:rsidRPr="001F5173">
              <w:t>Технический акт на ремонт газовой арматуры котла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2.12.5</w:t>
            </w:r>
          </w:p>
        </w:tc>
        <w:tc>
          <w:tcPr>
            <w:tcW w:w="8953" w:type="dxa"/>
          </w:tcPr>
          <w:p w:rsidR="00383950" w:rsidRPr="001F5173" w:rsidRDefault="00383950" w:rsidP="0000059E">
            <w:pPr>
              <w:pStyle w:val="a7"/>
              <w:jc w:val="both"/>
            </w:pPr>
            <w:r w:rsidRPr="001F5173">
              <w:t>Технический акт на ремонт арматуры газотур</w:t>
            </w:r>
            <w:r w:rsidRPr="001F5173">
              <w:softHyphen/>
              <w:t>бинного топлива котла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2.12.6</w:t>
            </w:r>
          </w:p>
        </w:tc>
        <w:tc>
          <w:tcPr>
            <w:tcW w:w="8953" w:type="dxa"/>
          </w:tcPr>
          <w:p w:rsidR="00383950" w:rsidRPr="001F5173" w:rsidRDefault="00383950" w:rsidP="0000059E">
            <w:pPr>
              <w:pStyle w:val="a7"/>
            </w:pPr>
            <w:r w:rsidRPr="001F5173">
              <w:t>Акт испытаний газовой арматуры на стенде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2.12.7</w:t>
            </w:r>
          </w:p>
        </w:tc>
        <w:tc>
          <w:tcPr>
            <w:tcW w:w="8953" w:type="dxa"/>
          </w:tcPr>
          <w:p w:rsidR="00383950" w:rsidRPr="001F5173" w:rsidRDefault="00383950" w:rsidP="0000059E">
            <w:pPr>
              <w:pStyle w:val="a7"/>
            </w:pPr>
            <w:r w:rsidRPr="001F5173">
              <w:t>Формуляры (схемы) газопроводов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2.12.8</w:t>
            </w:r>
          </w:p>
        </w:tc>
        <w:tc>
          <w:tcPr>
            <w:tcW w:w="8953" w:type="dxa"/>
          </w:tcPr>
          <w:p w:rsidR="00383950" w:rsidRPr="001F5173" w:rsidRDefault="00383950" w:rsidP="0000059E">
            <w:pPr>
              <w:pStyle w:val="a7"/>
            </w:pPr>
            <w:r w:rsidRPr="001F5173">
              <w:t>Формуляры (схемы) трубопроводов дизтоплива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2.12.9</w:t>
            </w:r>
          </w:p>
        </w:tc>
        <w:tc>
          <w:tcPr>
            <w:tcW w:w="8953" w:type="dxa"/>
            <w:vAlign w:val="bottom"/>
          </w:tcPr>
          <w:p w:rsidR="00383950" w:rsidRPr="001F5173" w:rsidRDefault="00383950" w:rsidP="0000059E">
            <w:pPr>
              <w:pStyle w:val="a7"/>
            </w:pPr>
            <w:r w:rsidRPr="001F5173">
              <w:t>Копия свидетельства СРО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rPr>
                <w:b/>
                <w:bCs/>
              </w:rPr>
              <w:t>Трубопроводная арматура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2.13.1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Акты дефектации трубопроводной арматуры.</w:t>
            </w:r>
          </w:p>
          <w:p w:rsidR="00383950" w:rsidRDefault="00383950" w:rsidP="0000059E">
            <w:pPr>
              <w:pStyle w:val="a7"/>
            </w:pPr>
            <w:r>
              <w:t>Акты о выявленных дефектах оборудования (тру</w:t>
            </w:r>
            <w:r>
              <w:softHyphen/>
              <w:t>бопроводная арматура)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2.13.2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rPr>
                <w:b/>
                <w:bCs/>
              </w:rPr>
              <w:t>Трубопроводы высокого давления.</w:t>
            </w:r>
          </w:p>
          <w:p w:rsidR="00383950" w:rsidRDefault="00383950" w:rsidP="0000059E">
            <w:pPr>
              <w:pStyle w:val="a7"/>
            </w:pPr>
            <w:r>
              <w:rPr>
                <w:b/>
                <w:bCs/>
              </w:rPr>
              <w:t>Трубные системы котла. Сварочная документация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2.13.3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Ремонтный формуляр трубопроводов питательной воды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rPr>
                <w:b/>
                <w:bCs/>
              </w:rPr>
              <w:t>Результаты входного контроля, сертификаты на использованные в процессе ремонта материалы и запасные части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2.14.1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Копия журнала сварочных работ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Перечень трубопроводов (трубных систем котла), подлежащих сдаче заказчику после окончания монтажа (ремонта)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Сведения о сварных соединениях и результатах их контроля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Схема расположения сварных стыков трубопровода (формуляр)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Сводная таблица сварных стыков (к схеме распо</w:t>
            </w:r>
            <w:r>
              <w:softHyphen/>
              <w:t>ложения сварных стыков трубопровода)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Сведения о сварщиках, выполнявших сварочные работы на данном объекте: протоколы аттестаци</w:t>
            </w:r>
            <w:r>
              <w:softHyphen/>
              <w:t>онной комиссии по сварочному производству на сварщиков, копии удостоверений сварщиков и специалистов сварочного производства (техноло</w:t>
            </w:r>
            <w:r>
              <w:softHyphen/>
              <w:t>гов-сварщиков)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на проверку сварочно-технологических свойств электродов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2.14.8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на проверку соответствия присадочного ма</w:t>
            </w:r>
            <w:r>
              <w:softHyphen/>
              <w:t>териала марочному составу электродов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2.14.9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Акт на сварку контрольных сварных соединений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2.14.10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на вырезку производственных сварных со</w:t>
            </w:r>
            <w:r>
              <w:softHyphen/>
              <w:t>единений (в случае проведения механических ис</w:t>
            </w:r>
            <w:r>
              <w:softHyphen/>
              <w:t>пытаний и/или металлографических исследований)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2.14.11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на визуальный контроль и измерение размеров шва сварных соединений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2.14.12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Протоколы механических испытаний образцов сварных соединений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2.14.13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Протоколы металлографических исследований образцов сварных соединений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2.14.14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Заключение по ультразвуковому контролю свар</w:t>
            </w:r>
            <w:r>
              <w:softHyphen/>
              <w:t>ных соединений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2.14.15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Заключение по радиографированию сварных со</w:t>
            </w:r>
            <w:r>
              <w:softHyphen/>
              <w:t>единений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2.14.16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Протокол стилоскопирования (спектрального анализа) легированных деталей трубопроводов, элементов котла (оборудования), а также наплав</w:t>
            </w:r>
            <w:r>
              <w:softHyphen/>
              <w:t>ленного металла сварных швов из легированных сталей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2.14.17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Протоколы измерений твёрдости металла шва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2.14.18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Журнал термообработки сварных соединений.</w:t>
            </w:r>
          </w:p>
          <w:p w:rsidR="00383950" w:rsidRDefault="00383950" w:rsidP="0000059E">
            <w:pPr>
              <w:pStyle w:val="a7"/>
            </w:pPr>
            <w:r>
              <w:t>Диаграммы термообработки сварных соединений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2.14.19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на проверку сварных соединений путем про</w:t>
            </w:r>
            <w:r>
              <w:softHyphen/>
              <w:t>гонки металлического шара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2.14.20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Сертификаты (или их копии) на основной металл, заказчиком которого была непосредственно мон</w:t>
            </w:r>
            <w:r>
              <w:softHyphen/>
              <w:t>тажная (ремонтная) организация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2.14.21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Сертификаты (или их копии) на электроды и сва</w:t>
            </w:r>
            <w:r>
              <w:softHyphen/>
              <w:t>рочную проволоку, использованные при сварке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2.14.22</w:t>
            </w:r>
          </w:p>
        </w:tc>
        <w:tc>
          <w:tcPr>
            <w:tcW w:w="8953" w:type="dxa"/>
            <w:vAlign w:val="bottom"/>
          </w:tcPr>
          <w:p w:rsidR="00383950" w:rsidRDefault="00383950">
            <w:pPr>
              <w:pStyle w:val="a7"/>
            </w:pPr>
            <w:r>
              <w:t>Заключения по магнитопорошковому контролю сварных соединений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2.14.23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Заключения по ультразвуковой толщинометрии труб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2.14.24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Сертификат о калибровке средств измерений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2.14.25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Протокол нагрева трубопровода высокого давления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2.14.26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поузловой приемки на конструктив трубо</w:t>
            </w:r>
            <w:r>
              <w:softHyphen/>
              <w:t>проводов в месте замены гибов, штуцеров, эле</w:t>
            </w:r>
            <w:r>
              <w:softHyphen/>
              <w:t>ментов трубопроводов, трубопроводной арматуры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2.14.27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выполненных работ по замерам уклонов тру</w:t>
            </w:r>
            <w:r>
              <w:softHyphen/>
              <w:t>бопровода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2.14.28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Акт о положении монтажной оси трубопровода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2.14.29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Технический акт на ремонт трубопроводов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2.14.30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Протоколы по спектральному анализу металла шва выходной части КПП НД с предохранитель</w:t>
            </w:r>
            <w:r>
              <w:softHyphen/>
              <w:t>ными клапанами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2.14.31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Результаты замеров наружных диаметров труб КПП-П, КПП-Ш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2.14.32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о замере прогиба коллекторов КПП-П, КПП- ПиКППНД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2.14.33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Сертификаты СРО по осуществлению деятельности по монтажу, пусконаладке объектов котлонадзора;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2.14.34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Сертификаты СРО на осуществление деятельности по проведению экспертизы промышленной безопасности: проведение контроля оборудования, материалов и сварных соединений неразрушающими методами.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rPr>
                <w:b/>
                <w:bCs/>
              </w:rPr>
              <w:t>Силовые трансформаторы, автотрансформа</w:t>
            </w:r>
            <w:r>
              <w:rPr>
                <w:b/>
                <w:bCs/>
              </w:rPr>
              <w:softHyphen/>
              <w:t>торы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приёмки из ремонта активной части транс</w:t>
            </w:r>
            <w:r>
              <w:softHyphen/>
              <w:t>форматора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приёмки из ремонта системы защиты масла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2.15.3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Акт приёмки из ремонта запорной арматуры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приёмки из ремонта переключающего уст</w:t>
            </w:r>
            <w:r>
              <w:softHyphen/>
              <w:t>ройства типа РПН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приёмки из ремонта системы охлаждения типа М и Д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приёмки из ремонта системы охлаждения типа ДЦ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проверки уклона трансформатора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2.15.8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Протокол наладки и испытаний газового реле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2.15.9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Протокол наладки и испытаний реле уровня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2.15.10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spacing w:line="252" w:lineRule="auto"/>
              <w:jc w:val="both"/>
            </w:pPr>
            <w:r>
              <w:t>Протокол наладки и испытаний стрелочного маслоуказателя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2.15.11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spacing w:line="252" w:lineRule="auto"/>
              <w:jc w:val="both"/>
            </w:pPr>
            <w:r>
              <w:t>Протокол наладки и испытаний отсечного клапана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2.15.12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spacing w:line="252" w:lineRule="auto"/>
              <w:jc w:val="both"/>
            </w:pPr>
            <w:r>
              <w:t>Протокол наладки и испытаний термосигнализатора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2.15.13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Протокол поверки манометра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2.15.14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Протокол испытания силового трансформатора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2.15.15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Протокол испытания трансформаторного масла из бака трансформатора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2.15.16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Протокол хроматографического анализа газов, растворенных в масле бака трансформатора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2.15.17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Протокол испытания маслонаполненного ввода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2.15.18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 xml:space="preserve">Протокол хроматографического анализа газов, растворенных в масле маслонаполненного </w:t>
            </w:r>
            <w:r>
              <w:lastRenderedPageBreak/>
              <w:t>ввода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2.15.19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Протокол испытания трансформаторного масла из маслонаполненного ввода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2.15.20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Сведения о модернизации трансформатора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2.15.21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Ведомость основных параметров технического состояния трансформатора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rPr>
                <w:b/>
                <w:bCs/>
              </w:rPr>
              <w:t>Турбогенератор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Акты дефектации турбогенератора,</w:t>
            </w:r>
          </w:p>
          <w:p w:rsidR="00383950" w:rsidRDefault="00383950" w:rsidP="0000059E">
            <w:pPr>
              <w:pStyle w:val="a7"/>
              <w:jc w:val="both"/>
            </w:pPr>
            <w:r>
              <w:t>Акты о выявленных дефектах оборудования (тур</w:t>
            </w:r>
            <w:r>
              <w:softHyphen/>
              <w:t>богенератор)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Ведомость основных параметров технического состояния турбогенератора, определяемых за 10 суток до вывода энергоблока в капитальный (средний) ремонт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2.16.3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Перечень приёмо-сдаточных испытаний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Программа операционных испытаний и измерений во время ремонта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2.16.5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Ведомость технического состояния сборочной единицы турбогенератора. Ротор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Формуляр посадки ступиц вентиляторов на вал ротора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Карта температурных режимов при снятии и ус</w:t>
            </w:r>
            <w:r>
              <w:softHyphen/>
              <w:t>тановке деталей ротора генератора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2.16.8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Акт ремонта ротора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2.16.9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Ведомость технического состоянии узла турбоге</w:t>
            </w:r>
            <w:r>
              <w:softHyphen/>
              <w:t>нератора. Узел бандажных колец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2.16.10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Формуляр посадки бандажных колец на бочку ротора генератора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2.16.11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Ведомость технического состояния сборочной единицы турбогенератора. Статор (корпус, сер</w:t>
            </w:r>
            <w:r>
              <w:softHyphen/>
              <w:t>дечник, обмотка, концевые вывода)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2.16.12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Акт ремонта статора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2.16.13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контроля технического состояния частей бандажного узла ротора турбогенератора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2.16.14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Протокол цветной дефектоскопии бандажных колец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2.16.15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Акт ремонта бандажных колец ротора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2.16.16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Ведомость технического состояния сборочной единицы. Щёточно-контактный аппарат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2.16.17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Формуляр установки щёткодержателей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2.16.18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Акт ремонта щёточного аппарата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2.16.19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Ведомость технического состояния сборочной единицы турбогенератора. Наружные щиты вен</w:t>
            </w:r>
            <w:r>
              <w:softHyphen/>
              <w:t>тиляторов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2.16.20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Формуляр торцевого биения щитов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2.16.21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Формуляр зазоров между лопатками вентилятора и щитом вентилятора. Сторона возбудителя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2.16.22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Формуляр зазоров между лопатками вентилятора и щитом вентилятора. Сторона турбины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2.16.23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Формуляр сопротивления изоляции щитов венти</w:t>
            </w:r>
            <w:r>
              <w:softHyphen/>
              <w:t>ляторов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2.16.24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Акт ремонта наружных щитов вентиляторов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2.16.25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Ведомость технического состоянии сборочной единицы турбогенератора. Газоохладители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2.16.26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ремонта и гидравлических испытаний газо- охладителей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2.16.27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Формуляр воздушных зазоров между ротором и статором турбогенератора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2.16.28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испытаний полностью собранной водяной системы охлаждения генератора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2.16.29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Акт опрессовки газовой системы генератора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2.16.30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Ведомость технического состояния сборочной единицы турбогенератора. Возбудитель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2.16.31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 xml:space="preserve">Формуляр воздушных зазоров между статором и ротором возбудителя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2.16.32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Формуляр воздушных зазоров между щитом вен</w:t>
            </w:r>
            <w:r>
              <w:softHyphen/>
              <w:t xml:space="preserve">тилятора возбудителя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2.16.33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Акт ремонта и гидравлических испытаний воздухоохладителей-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2.16.34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Ведомость технического состояния турбогенера</w:t>
            </w:r>
            <w:r>
              <w:softHyphen/>
              <w:t>тора. Контроль на чистоту и отсутствие посто</w:t>
            </w:r>
            <w:r>
              <w:softHyphen/>
              <w:t>ронних предметов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2.16.35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Технические решения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2.16.36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Карты технического контроля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2.16.37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Протоколы, акты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8953" w:type="dxa"/>
          </w:tcPr>
          <w:p w:rsidR="00383950" w:rsidRPr="001F5173" w:rsidRDefault="00383950" w:rsidP="0000059E">
            <w:pPr>
              <w:pStyle w:val="a7"/>
            </w:pPr>
            <w:r w:rsidRPr="001F5173">
              <w:rPr>
                <w:b/>
                <w:bCs/>
              </w:rPr>
              <w:t>Масляные выключатели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2.17.1</w:t>
            </w:r>
          </w:p>
        </w:tc>
        <w:tc>
          <w:tcPr>
            <w:tcW w:w="8953" w:type="dxa"/>
          </w:tcPr>
          <w:p w:rsidR="00383950" w:rsidRPr="001F5173" w:rsidRDefault="00383950" w:rsidP="0000059E">
            <w:pPr>
              <w:pStyle w:val="a7"/>
            </w:pPr>
            <w:r w:rsidRPr="001F5173">
              <w:t xml:space="preserve">Ведомость </w:t>
            </w:r>
            <w:r>
              <w:t>выполненных</w:t>
            </w:r>
            <w:r w:rsidRPr="001F5173">
              <w:t xml:space="preserve"> работ при выполнении капи</w:t>
            </w:r>
            <w:r w:rsidRPr="001F5173">
              <w:softHyphen/>
              <w:t>тального ремонта масляного выключателя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2.17.2</w:t>
            </w:r>
          </w:p>
        </w:tc>
        <w:tc>
          <w:tcPr>
            <w:tcW w:w="8953" w:type="dxa"/>
          </w:tcPr>
          <w:p w:rsidR="00383950" w:rsidRPr="001F5173" w:rsidRDefault="00383950" w:rsidP="0000059E">
            <w:pPr>
              <w:pStyle w:val="a7"/>
            </w:pPr>
            <w:r w:rsidRPr="001F5173">
              <w:t>Акт приемки из капитального ремонта масляного выключателя.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2.18</w:t>
            </w:r>
          </w:p>
        </w:tc>
        <w:tc>
          <w:tcPr>
            <w:tcW w:w="8953" w:type="dxa"/>
          </w:tcPr>
          <w:p w:rsidR="00383950" w:rsidRPr="001F5173" w:rsidRDefault="00383950" w:rsidP="0000059E">
            <w:pPr>
              <w:pStyle w:val="a7"/>
            </w:pPr>
            <w:r w:rsidRPr="001F5173">
              <w:rPr>
                <w:b/>
                <w:bCs/>
              </w:rPr>
              <w:t>Разъединитель генераторного напряжения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2.18.1</w:t>
            </w:r>
          </w:p>
        </w:tc>
        <w:tc>
          <w:tcPr>
            <w:tcW w:w="8953" w:type="dxa"/>
          </w:tcPr>
          <w:p w:rsidR="00383950" w:rsidRPr="001F5173" w:rsidRDefault="00383950" w:rsidP="0000059E">
            <w:pPr>
              <w:pStyle w:val="a7"/>
            </w:pPr>
            <w:r w:rsidRPr="001F5173">
              <w:t>Акт капитального ремонта разъединителя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2.18.2</w:t>
            </w:r>
          </w:p>
        </w:tc>
        <w:tc>
          <w:tcPr>
            <w:tcW w:w="8953" w:type="dxa"/>
          </w:tcPr>
          <w:p w:rsidR="00383950" w:rsidRPr="001F5173" w:rsidRDefault="00383950" w:rsidP="0000059E">
            <w:pPr>
              <w:pStyle w:val="a7"/>
            </w:pPr>
            <w:r w:rsidRPr="001F5173">
              <w:t>Акт приемки из капитального ремонта разъеди</w:t>
            </w:r>
            <w:r w:rsidRPr="001F5173">
              <w:softHyphen/>
              <w:t xml:space="preserve">нителя 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2.18.3</w:t>
            </w:r>
          </w:p>
        </w:tc>
        <w:tc>
          <w:tcPr>
            <w:tcW w:w="8953" w:type="dxa"/>
          </w:tcPr>
          <w:p w:rsidR="00383950" w:rsidRPr="001F5173" w:rsidRDefault="00383950" w:rsidP="0000059E">
            <w:pPr>
              <w:pStyle w:val="a7"/>
            </w:pPr>
            <w:r w:rsidRPr="001F5173">
              <w:t>Протоколы профконтроля масляного выключателя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2.19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rPr>
                <w:b/>
                <w:bCs/>
              </w:rPr>
              <w:t>Электродвигатели 6 кВ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2.19.1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Акт ремонта электродвигателя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2.19.2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Протоколы, технические решения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2.20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rPr>
                <w:b/>
                <w:bCs/>
              </w:rPr>
              <w:t>КРУ-6 кВ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2.20.1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Перечень приемо-сдаточной документации после среднего ремонта КРУ-бкВ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2.20.2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Акт приемки оборудования из ремонта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2.20.3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Протокол испытания ошиновки КРУ-6 кВ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2.20.4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Протоколы испытания выключателя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2.21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rPr>
                <w:b/>
                <w:bCs/>
              </w:rPr>
              <w:t>Замена кабельных линий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2.21.1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Перечень приемо-сдаточной документации для сдачи кабельной линии в эксплуатацию после за</w:t>
            </w:r>
            <w:r>
              <w:softHyphen/>
              <w:t>мены кабелей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2.21.2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Акт приемки кабельной линии в эксплуатацию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2.21.3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Исполнительный чертеж трассы с указанием мест установки соединительных муфт, выполненный в масштабе 1:200 или 1:500 в зависимости от развития сети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2.21.4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Протоколы целостности жил кабеля и фазировки кабеля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2.21.5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Протоколы заводских испытаний кабелей на ба</w:t>
            </w:r>
            <w:r>
              <w:softHyphen/>
              <w:t>рабанах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2.21.6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Протоколы осмотра и испытаний кабелей на барабанах перед прокладкой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2.21.7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Протоколы прогрева кабелей на барабанах перед их прокладкой при пониженных температурах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2.21.8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Кабельный журнал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2.21.9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spacing w:line="252" w:lineRule="auto"/>
            </w:pPr>
            <w:r>
              <w:t>Инвентарная опись всех элементов кабельной ли</w:t>
            </w:r>
            <w:r>
              <w:softHyphen/>
              <w:t>нии.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2.21.10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t>Акт осмотра проложенных в траншеи и каналы кабелей перед их закрытием и засыпкой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2.21.11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Протоколы испытаний кабельной линии после прокладки кабеля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</w:pPr>
            <w:r>
              <w:rPr>
                <w:b/>
                <w:bCs/>
              </w:rPr>
              <w:t>Программа приемо-сдаточных испытаний. Протоколы опробования отдельных видов оборудования, входящего в установку.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2.22.1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</w:pPr>
            <w:r>
              <w:t>Программа приемо-сдаточных испытаний энерго</w:t>
            </w:r>
            <w:r>
              <w:softHyphen/>
              <w:t>установки (энергоблока) после ремонта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2.22.2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Протокол проверки гидравлической плотности вакуумной системы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2.22.3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Протокол опробования механизмов после ремон</w:t>
            </w:r>
            <w:r>
              <w:softHyphen/>
              <w:t>та: ДВ, ДС, РВП; ДРГ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2.22.4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Протокол опробования механизмов после ремонта: ПЭН, КЭН, МН ПЭН, МНС турбоагрегата, ПМН; МНУ, НГрм, ЦН.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2.22.5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Протокол гидравлических испытаний узлов маслосистемы, маслоохладителей и защитных коробов маслопроводов ТГ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rPr>
                <w:b/>
                <w:bCs/>
              </w:rPr>
              <w:t>Другие документы по согласованию электро</w:t>
            </w:r>
            <w:r>
              <w:rPr>
                <w:b/>
                <w:bCs/>
              </w:rPr>
              <w:softHyphen/>
              <w:t>станции н предприятия-исполнителя работ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2.23.1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приёмки на чистоту т/о перед капитальным ремонтом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2.23.2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приёмки на чистоту к/о перед капитальным ремонтом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2.23.3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приёмки на чистоту т/о после капитального ремонта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2.23.4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 приёмки на чистоту к/о после капитального ремонта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2.23.5</w:t>
            </w:r>
          </w:p>
        </w:tc>
        <w:tc>
          <w:tcPr>
            <w:tcW w:w="8953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Схемы, выданные КТЦ или другими цехами и пояснительные записки при необходимости</w:t>
            </w:r>
          </w:p>
        </w:tc>
      </w:tr>
      <w:tr w:rsidR="00383950" w:rsidTr="0000059E">
        <w:tc>
          <w:tcPr>
            <w:tcW w:w="93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2.23.6</w:t>
            </w:r>
          </w:p>
        </w:tc>
        <w:tc>
          <w:tcPr>
            <w:tcW w:w="8953" w:type="dxa"/>
          </w:tcPr>
          <w:p w:rsidR="00383950" w:rsidRDefault="00383950" w:rsidP="0000059E">
            <w:pPr>
              <w:pStyle w:val="a7"/>
              <w:jc w:val="both"/>
            </w:pPr>
            <w:r>
              <w:t>Перечни работ, выданные другими цехами</w:t>
            </w:r>
          </w:p>
        </w:tc>
      </w:tr>
    </w:tbl>
    <w:p w:rsidR="00383950" w:rsidRDefault="00383950" w:rsidP="00383950">
      <w:pPr>
        <w:jc w:val="center"/>
        <w:rPr>
          <w:rFonts w:ascii="Times New Roman" w:hAnsi="Times New Roman" w:cs="Times New Roman"/>
        </w:rPr>
      </w:pPr>
    </w:p>
    <w:p w:rsidR="00383950" w:rsidRDefault="00383950" w:rsidP="00383950">
      <w:pPr>
        <w:jc w:val="center"/>
        <w:rPr>
          <w:rFonts w:ascii="Times New Roman" w:hAnsi="Times New Roman" w:cs="Times New Roman"/>
        </w:rPr>
      </w:pPr>
    </w:p>
    <w:p w:rsidR="00383950" w:rsidRDefault="00383950" w:rsidP="00383950">
      <w:pPr>
        <w:pStyle w:val="11"/>
        <w:numPr>
          <w:ilvl w:val="0"/>
          <w:numId w:val="5"/>
        </w:numPr>
        <w:tabs>
          <w:tab w:val="left" w:pos="1078"/>
        </w:tabs>
        <w:spacing w:after="200"/>
        <w:ind w:left="660" w:firstLine="0"/>
        <w:jc w:val="both"/>
      </w:pPr>
      <w:r>
        <w:t>Перечень отчётной документации, составляемой совместно электростанцией и подряд</w:t>
      </w:r>
      <w:r>
        <w:softHyphen/>
        <w:t>чиком и предъявляемой приёмочной комиссии в течение пяти дней после окончания приёмо-сдаточных испытаний энергоблока (установки):</w:t>
      </w:r>
    </w:p>
    <w:tbl>
      <w:tblPr>
        <w:tblStyle w:val="a4"/>
        <w:tblW w:w="9889" w:type="dxa"/>
        <w:tblInd w:w="-431" w:type="dxa"/>
        <w:tblLook w:val="04A0" w:firstRow="1" w:lastRow="0" w:firstColumn="1" w:lastColumn="0" w:noHBand="0" w:noVBand="1"/>
      </w:tblPr>
      <w:tblGrid>
        <w:gridCol w:w="852"/>
        <w:gridCol w:w="9037"/>
      </w:tblGrid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9037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документа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</w:pPr>
            <w:r>
              <w:t>Акты на приёмку оборудования энергоблока (ус</w:t>
            </w:r>
            <w:r>
              <w:softHyphen/>
              <w:t>тановки) после капитального ремонта:</w:t>
            </w:r>
          </w:p>
          <w:p w:rsidR="00383950" w:rsidRDefault="00383950" w:rsidP="0000059E">
            <w:pPr>
              <w:pStyle w:val="a7"/>
              <w:numPr>
                <w:ilvl w:val="0"/>
                <w:numId w:val="6"/>
              </w:numPr>
              <w:tabs>
                <w:tab w:val="left" w:pos="968"/>
              </w:tabs>
              <w:ind w:firstLine="680"/>
            </w:pPr>
            <w:r>
              <w:t>котёл,</w:t>
            </w:r>
          </w:p>
          <w:p w:rsidR="00383950" w:rsidRDefault="00383950" w:rsidP="0000059E">
            <w:pPr>
              <w:pStyle w:val="a7"/>
              <w:numPr>
                <w:ilvl w:val="0"/>
                <w:numId w:val="6"/>
              </w:numPr>
              <w:tabs>
                <w:tab w:val="left" w:pos="961"/>
              </w:tabs>
              <w:ind w:firstLine="680"/>
            </w:pPr>
            <w:r>
              <w:t>турбина,</w:t>
            </w:r>
          </w:p>
          <w:p w:rsidR="00383950" w:rsidRDefault="00383950" w:rsidP="0000059E">
            <w:pPr>
              <w:pStyle w:val="a7"/>
              <w:numPr>
                <w:ilvl w:val="0"/>
                <w:numId w:val="6"/>
              </w:numPr>
              <w:tabs>
                <w:tab w:val="left" w:pos="961"/>
              </w:tabs>
              <w:ind w:firstLine="680"/>
            </w:pPr>
            <w:r>
              <w:t>турбогенератор,</w:t>
            </w:r>
          </w:p>
          <w:p w:rsidR="00383950" w:rsidRDefault="00383950" w:rsidP="0000059E">
            <w:pPr>
              <w:pStyle w:val="a7"/>
              <w:numPr>
                <w:ilvl w:val="0"/>
                <w:numId w:val="6"/>
              </w:numPr>
              <w:tabs>
                <w:tab w:val="left" w:pos="961"/>
              </w:tabs>
              <w:ind w:firstLine="680"/>
            </w:pPr>
            <w:r>
              <w:lastRenderedPageBreak/>
              <w:t>трансформатор,</w:t>
            </w:r>
          </w:p>
          <w:p w:rsidR="00383950" w:rsidRDefault="00383950" w:rsidP="0000059E">
            <w:pPr>
              <w:pStyle w:val="a7"/>
              <w:numPr>
                <w:ilvl w:val="0"/>
                <w:numId w:val="6"/>
              </w:numPr>
              <w:tabs>
                <w:tab w:val="left" w:pos="961"/>
              </w:tabs>
              <w:ind w:firstLine="680"/>
            </w:pPr>
            <w:r>
              <w:t>тягодутьевые механизмы,</w:t>
            </w:r>
          </w:p>
          <w:p w:rsidR="00383950" w:rsidRDefault="00383950" w:rsidP="0000059E">
            <w:pPr>
              <w:pStyle w:val="a7"/>
              <w:numPr>
                <w:ilvl w:val="0"/>
                <w:numId w:val="6"/>
              </w:numPr>
              <w:tabs>
                <w:tab w:val="left" w:pos="975"/>
              </w:tabs>
              <w:ind w:firstLine="680"/>
            </w:pPr>
            <w:r>
              <w:t>питательные насосы;</w:t>
            </w:r>
          </w:p>
          <w:p w:rsidR="00383950" w:rsidRDefault="00383950" w:rsidP="0000059E">
            <w:pPr>
              <w:pStyle w:val="a7"/>
              <w:numPr>
                <w:ilvl w:val="0"/>
                <w:numId w:val="6"/>
              </w:numPr>
              <w:tabs>
                <w:tab w:val="left" w:pos="968"/>
              </w:tabs>
              <w:ind w:firstLine="680"/>
            </w:pPr>
            <w:r>
              <w:t>циркнасосы,</w:t>
            </w:r>
          </w:p>
          <w:p w:rsidR="00383950" w:rsidRDefault="00383950" w:rsidP="0000059E">
            <w:pPr>
              <w:pStyle w:val="a7"/>
              <w:numPr>
                <w:ilvl w:val="0"/>
                <w:numId w:val="6"/>
              </w:numPr>
              <w:tabs>
                <w:tab w:val="left" w:pos="968"/>
              </w:tabs>
              <w:ind w:firstLine="680"/>
            </w:pPr>
            <w:r>
              <w:t>конденсатные насосы,</w:t>
            </w:r>
          </w:p>
          <w:p w:rsidR="00383950" w:rsidRDefault="00383950" w:rsidP="0000059E">
            <w:pPr>
              <w:pStyle w:val="a7"/>
              <w:numPr>
                <w:ilvl w:val="0"/>
                <w:numId w:val="6"/>
              </w:numPr>
              <w:tabs>
                <w:tab w:val="left" w:pos="975"/>
              </w:tabs>
              <w:ind w:firstLine="680"/>
            </w:pPr>
            <w:r>
              <w:t>подогреватели высокого давления,</w:t>
            </w:r>
          </w:p>
          <w:p w:rsidR="00383950" w:rsidRDefault="00383950" w:rsidP="0000059E">
            <w:pPr>
              <w:pStyle w:val="a7"/>
              <w:numPr>
                <w:ilvl w:val="0"/>
                <w:numId w:val="6"/>
              </w:numPr>
              <w:tabs>
                <w:tab w:val="left" w:pos="968"/>
              </w:tabs>
              <w:ind w:firstLine="680"/>
            </w:pPr>
            <w:r>
              <w:t>подогреватели низкого давления,</w:t>
            </w:r>
          </w:p>
          <w:p w:rsidR="00383950" w:rsidRDefault="00383950" w:rsidP="0000059E">
            <w:pPr>
              <w:pStyle w:val="a7"/>
              <w:numPr>
                <w:ilvl w:val="0"/>
                <w:numId w:val="6"/>
              </w:numPr>
              <w:tabs>
                <w:tab w:val="left" w:pos="954"/>
              </w:tabs>
              <w:ind w:firstLine="680"/>
            </w:pPr>
            <w:r>
              <w:t>деаэрационная установка,</w:t>
            </w:r>
          </w:p>
          <w:p w:rsidR="00383950" w:rsidRPr="0029230D" w:rsidRDefault="00383950" w:rsidP="0000059E">
            <w:pPr>
              <w:pStyle w:val="a7"/>
              <w:numPr>
                <w:ilvl w:val="0"/>
                <w:numId w:val="6"/>
              </w:numPr>
              <w:tabs>
                <w:tab w:val="left" w:pos="954"/>
              </w:tabs>
              <w:ind w:firstLine="680"/>
            </w:pPr>
            <w:r w:rsidRPr="0029230D">
              <w:t>испарительная установка и др.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</w:pPr>
            <w:r>
              <w:t>прилагаются:</w:t>
            </w:r>
          </w:p>
          <w:p w:rsidR="00383950" w:rsidRDefault="00383950" w:rsidP="0000059E">
            <w:pPr>
              <w:pStyle w:val="a7"/>
              <w:numPr>
                <w:ilvl w:val="0"/>
                <w:numId w:val="7"/>
              </w:numPr>
              <w:tabs>
                <w:tab w:val="left" w:pos="810"/>
              </w:tabs>
              <w:spacing w:line="276" w:lineRule="auto"/>
              <w:ind w:left="820" w:hanging="140"/>
              <w:jc w:val="both"/>
            </w:pPr>
            <w:r>
              <w:t>ведомость выполненных работ по ремон</w:t>
            </w:r>
            <w:r>
              <w:softHyphen/>
              <w:t>ту;</w:t>
            </w:r>
          </w:p>
          <w:p w:rsidR="00383950" w:rsidRDefault="00383950" w:rsidP="0000059E">
            <w:pPr>
              <w:pStyle w:val="a7"/>
              <w:numPr>
                <w:ilvl w:val="0"/>
                <w:numId w:val="7"/>
              </w:numPr>
              <w:tabs>
                <w:tab w:val="left" w:pos="810"/>
              </w:tabs>
              <w:ind w:left="820" w:hanging="140"/>
              <w:jc w:val="both"/>
            </w:pPr>
            <w:r>
              <w:t>протоколы технических решений по вы</w:t>
            </w:r>
            <w:r>
              <w:softHyphen/>
              <w:t>явленным, но не устраненным дефектам;</w:t>
            </w:r>
          </w:p>
          <w:p w:rsidR="00383950" w:rsidRDefault="00383950" w:rsidP="0000059E">
            <w:pPr>
              <w:pStyle w:val="a7"/>
              <w:numPr>
                <w:ilvl w:val="0"/>
                <w:numId w:val="7"/>
              </w:numPr>
              <w:tabs>
                <w:tab w:val="left" w:pos="802"/>
              </w:tabs>
              <w:ind w:left="680"/>
            </w:pPr>
            <w:r>
              <w:t>протоколы испытаний, карты измерений -результаты входного контроля, сертифи</w:t>
            </w:r>
            <w:r>
              <w:softHyphen/>
              <w:t>каты на использованные в процессе ре</w:t>
            </w:r>
            <w:r>
              <w:softHyphen/>
              <w:t>монта материалы и запасные части;</w:t>
            </w:r>
          </w:p>
          <w:p w:rsidR="00383950" w:rsidRDefault="00383950" w:rsidP="0000059E">
            <w:pPr>
              <w:pStyle w:val="a7"/>
              <w:numPr>
                <w:ilvl w:val="0"/>
                <w:numId w:val="7"/>
              </w:numPr>
              <w:tabs>
                <w:tab w:val="left" w:pos="810"/>
              </w:tabs>
              <w:ind w:left="820" w:hanging="140"/>
              <w:jc w:val="both"/>
            </w:pPr>
            <w:r>
              <w:t>протоколы опробования отдельных видов оборудования, входящего в установку;</w:t>
            </w:r>
          </w:p>
          <w:p w:rsidR="00383950" w:rsidRDefault="00383950" w:rsidP="0000059E">
            <w:pPr>
              <w:pStyle w:val="a7"/>
              <w:numPr>
                <w:ilvl w:val="0"/>
                <w:numId w:val="7"/>
              </w:numPr>
              <w:tabs>
                <w:tab w:val="left" w:pos="810"/>
              </w:tabs>
              <w:ind w:firstLine="680"/>
            </w:pPr>
            <w:r>
              <w:t>акты на скрытые работы;</w:t>
            </w:r>
          </w:p>
          <w:p w:rsidR="00383950" w:rsidRDefault="00383950" w:rsidP="0000059E">
            <w:pPr>
              <w:pStyle w:val="a7"/>
              <w:numPr>
                <w:ilvl w:val="0"/>
                <w:numId w:val="7"/>
              </w:numPr>
              <w:tabs>
                <w:tab w:val="left" w:pos="810"/>
              </w:tabs>
              <w:ind w:firstLine="680"/>
            </w:pPr>
            <w:r>
              <w:t>другие документы по согласованию элек</w:t>
            </w:r>
            <w:r>
              <w:softHyphen/>
              <w:t>тростанции и предприятия-исполнителя ремонта.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jc w:val="both"/>
            </w:pPr>
            <w:r>
              <w:t>Акт о приемке из капитального ремонта средств тепловой автоматики и измерений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firstLine="260"/>
              <w:jc w:val="both"/>
            </w:pPr>
            <w:r>
              <w:t>Акт на приёмку из капитального ремонта сис</w:t>
            </w:r>
            <w:r>
              <w:softHyphen/>
              <w:t>темы креплений, указателей контроля тепловых перемещений паропроводов ОП, ГПП, ХПП. пе</w:t>
            </w:r>
            <w:r>
              <w:softHyphen/>
              <w:t>репускных труб и отборов турбины, заключение и формуляры об их наладке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firstLine="260"/>
              <w:jc w:val="both"/>
            </w:pPr>
            <w:r>
              <w:t>Формуляры затяжки пружин промежуточных опор главных паропроводов блока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firstLine="260"/>
              <w:jc w:val="both"/>
            </w:pPr>
            <w:r>
              <w:t>Отчёты о результатах приёмо-сдаточных экс</w:t>
            </w:r>
            <w:r>
              <w:softHyphen/>
              <w:t>плуатационных экспресс - испытаний котлоагре</w:t>
            </w:r>
            <w:r>
              <w:softHyphen/>
              <w:t>гата после капитального ремонта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firstLine="260"/>
              <w:jc w:val="both"/>
            </w:pPr>
            <w:r>
              <w:t>Отчёты о результатах приёмо-сдаточных экс</w:t>
            </w:r>
            <w:r>
              <w:softHyphen/>
              <w:t>плуатационных экспресс - испытаний турбоагре</w:t>
            </w:r>
            <w:r>
              <w:softHyphen/>
              <w:t>гата после капитального ремонта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firstLine="260"/>
              <w:jc w:val="both"/>
            </w:pPr>
            <w:r>
              <w:t>Таблица замера максимальных температур ме</w:t>
            </w:r>
            <w:r>
              <w:softHyphen/>
              <w:t>талла стенок разверенных змеевиков поверхно</w:t>
            </w:r>
            <w:r>
              <w:softHyphen/>
              <w:t>стей нагрева котла после капитального ремонта в период приёмо-сдаточных испытаний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firstLine="260"/>
            </w:pPr>
            <w:r>
              <w:t>Отчёт по результатам исследования тепловой изоляции оборудования энергоблока и обмуровки котельного агрегата после капитального ремонта в период приёмо-сдаточных испытаний блока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firstLine="260"/>
              <w:jc w:val="both"/>
            </w:pPr>
            <w:r>
              <w:t>Протокол оценки качества отремонтированного оборудования и оценки качества выполненных работ (предварительные оценки)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firstLine="260"/>
              <w:jc w:val="both"/>
            </w:pPr>
            <w:r>
              <w:t>Ведомость основных параметров технического состояния котла до и после ремонта по окончании приёмо-сдаточных испытаний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firstLine="260"/>
              <w:jc w:val="both"/>
            </w:pPr>
            <w:r>
              <w:t>Ведомость основных параметров технического состояния турбины до и после ремонта по окон</w:t>
            </w:r>
            <w:r>
              <w:softHyphen/>
              <w:t>чании приёмо-сдаточных испытаний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firstLine="260"/>
              <w:jc w:val="both"/>
            </w:pPr>
            <w:r>
              <w:t>Ведомость основных параметров технического состояния турбогенератора до и после ремонта по окончании приёмо-сдаточных испытаний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firstLine="260"/>
              <w:jc w:val="both"/>
            </w:pPr>
            <w:r>
              <w:t>Ведомость основных параметров технического состояния трансформатора до и после ремонта по окончании приёмо-сдаточных испытаний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ind w:firstLine="260"/>
              <w:jc w:val="both"/>
            </w:pPr>
            <w:r>
              <w:t>Акт опробования и ввода в эксплуатацию транс</w:t>
            </w:r>
            <w:r>
              <w:softHyphen/>
              <w:t>форматора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jc w:val="both"/>
            </w:pPr>
            <w:r>
              <w:t>Формуляр трансформатора с внесением в него сведений о ремонте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jc w:val="both"/>
            </w:pPr>
            <w:r>
              <w:t>Акт сдачи-приёмки трансформатора по резуль</w:t>
            </w:r>
            <w:r>
              <w:softHyphen/>
              <w:t>татам опробования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  <w:jc w:val="both"/>
            </w:pPr>
            <w:r>
              <w:t>Протокол приемки из ремонта узлов, механизмов и систем основного оборудования (трансформа</w:t>
            </w:r>
            <w:r>
              <w:softHyphen/>
              <w:t>тор)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9037" w:type="dxa"/>
          </w:tcPr>
          <w:p w:rsidR="00383950" w:rsidRDefault="00383950">
            <w:pPr>
              <w:pStyle w:val="a7"/>
            </w:pPr>
            <w:r>
              <w:t>Технический акт на ремонт трансформатора (автотрансформатора)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3.20</w:t>
            </w:r>
          </w:p>
        </w:tc>
        <w:tc>
          <w:tcPr>
            <w:tcW w:w="9037" w:type="dxa"/>
          </w:tcPr>
          <w:p w:rsidR="00383950" w:rsidRDefault="00383950" w:rsidP="0000059E">
            <w:pPr>
              <w:pStyle w:val="a7"/>
            </w:pPr>
            <w:r>
              <w:t>Акт проверки герметичности бака и его состав</w:t>
            </w:r>
            <w:r>
              <w:softHyphen/>
              <w:t>ных частей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9037" w:type="dxa"/>
            <w:vAlign w:val="bottom"/>
          </w:tcPr>
          <w:p w:rsidR="00383950" w:rsidRDefault="00383950" w:rsidP="0000059E">
            <w:pPr>
              <w:pStyle w:val="a7"/>
              <w:jc w:val="both"/>
            </w:pPr>
            <w:r>
              <w:t>Акты на приёмку энергоблока (установки) из капитального ремонта с предварительной оцен</w:t>
            </w:r>
            <w:r>
              <w:softHyphen/>
              <w:t>кой качества отремонтированного оборудования и выполненных работ</w:t>
            </w:r>
          </w:p>
        </w:tc>
      </w:tr>
    </w:tbl>
    <w:p w:rsidR="00383950" w:rsidRDefault="00383950" w:rsidP="00383950">
      <w:pPr>
        <w:ind w:firstLine="709"/>
        <w:jc w:val="center"/>
        <w:rPr>
          <w:rFonts w:ascii="Times New Roman" w:hAnsi="Times New Roman" w:cs="Times New Roman"/>
        </w:rPr>
      </w:pPr>
    </w:p>
    <w:p w:rsidR="00383950" w:rsidRDefault="00383950" w:rsidP="00383950">
      <w:pPr>
        <w:pStyle w:val="11"/>
        <w:numPr>
          <w:ilvl w:val="0"/>
          <w:numId w:val="5"/>
        </w:numPr>
        <w:tabs>
          <w:tab w:val="left" w:pos="977"/>
        </w:tabs>
        <w:spacing w:after="240"/>
        <w:ind w:firstLine="709"/>
        <w:jc w:val="both"/>
      </w:pPr>
      <w:r>
        <w:t>Перечень отчётной документации, составляемой совместно электростанцией и подряд</w:t>
      </w:r>
      <w:r>
        <w:softHyphen/>
        <w:t xml:space="preserve">чиком, и предъявляемой приёмочной комиссии к моменту окончания подконтрольной эксплуатации </w:t>
      </w:r>
      <w:r>
        <w:lastRenderedPageBreak/>
        <w:t>энергоблока (установки):</w:t>
      </w:r>
    </w:p>
    <w:tbl>
      <w:tblPr>
        <w:tblStyle w:val="a4"/>
        <w:tblW w:w="9924" w:type="dxa"/>
        <w:tblInd w:w="-431" w:type="dxa"/>
        <w:tblLook w:val="04A0" w:firstRow="1" w:lastRow="0" w:firstColumn="1" w:lastColumn="0" w:noHBand="0" w:noVBand="1"/>
      </w:tblPr>
      <w:tblGrid>
        <w:gridCol w:w="852"/>
        <w:gridCol w:w="4677"/>
        <w:gridCol w:w="1276"/>
        <w:gridCol w:w="1559"/>
        <w:gridCol w:w="1560"/>
      </w:tblGrid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677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127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ремонта</w:t>
            </w:r>
          </w:p>
        </w:tc>
        <w:tc>
          <w:tcPr>
            <w:tcW w:w="1559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документа</w:t>
            </w:r>
          </w:p>
        </w:tc>
        <w:tc>
          <w:tcPr>
            <w:tcW w:w="1560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677" w:type="dxa"/>
          </w:tcPr>
          <w:p w:rsidR="00383950" w:rsidRDefault="00383950" w:rsidP="0000059E">
            <w:pPr>
              <w:pStyle w:val="a7"/>
              <w:ind w:firstLine="260"/>
              <w:jc w:val="both"/>
            </w:pPr>
            <w:r>
              <w:t>Акты на приёмку оборудования энергоблока (установки): перечень оборудования и прилагае</w:t>
            </w:r>
            <w:r>
              <w:softHyphen/>
              <w:t>мых к Акту документов аналогичен п.п. 3.1, 3.2.</w:t>
            </w:r>
          </w:p>
        </w:tc>
        <w:tc>
          <w:tcPr>
            <w:tcW w:w="127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677" w:type="dxa"/>
          </w:tcPr>
          <w:p w:rsidR="00383950" w:rsidRDefault="00383950" w:rsidP="0000059E">
            <w:pPr>
              <w:pStyle w:val="a7"/>
              <w:jc w:val="both"/>
            </w:pPr>
            <w:r>
              <w:t>Акт о приемке из капитального ремонта средств тепловой автоматики и измерений</w:t>
            </w:r>
          </w:p>
        </w:tc>
        <w:tc>
          <w:tcPr>
            <w:tcW w:w="127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677" w:type="dxa"/>
          </w:tcPr>
          <w:p w:rsidR="00383950" w:rsidRDefault="00383950" w:rsidP="0000059E">
            <w:pPr>
              <w:pStyle w:val="a7"/>
              <w:ind w:firstLine="260"/>
              <w:jc w:val="both"/>
            </w:pPr>
            <w:r>
              <w:t>Протокол оценки качества отремонтированного оборудования и оценки качества выполненных работ (окончательные оценки)</w:t>
            </w:r>
          </w:p>
        </w:tc>
        <w:tc>
          <w:tcPr>
            <w:tcW w:w="127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677" w:type="dxa"/>
          </w:tcPr>
          <w:p w:rsidR="00383950" w:rsidRDefault="00383950" w:rsidP="0000059E">
            <w:pPr>
              <w:pStyle w:val="a7"/>
              <w:ind w:firstLine="260"/>
              <w:jc w:val="both"/>
            </w:pPr>
            <w:r>
              <w:t>Ведомость основных параметров технического состояния котла после ремонта к моменту окон</w:t>
            </w:r>
            <w:r>
              <w:softHyphen/>
              <w:t>чания подконтрольной эксплуатации</w:t>
            </w:r>
          </w:p>
        </w:tc>
        <w:tc>
          <w:tcPr>
            <w:tcW w:w="127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4677" w:type="dxa"/>
          </w:tcPr>
          <w:p w:rsidR="00383950" w:rsidRDefault="00383950" w:rsidP="0000059E">
            <w:pPr>
              <w:pStyle w:val="a7"/>
              <w:ind w:firstLine="260"/>
              <w:jc w:val="both"/>
            </w:pPr>
            <w:r>
              <w:t>Ведомость основных параметров технического состояния турбины после ремонта к моменту окончания подконтрольной эксплуатации</w:t>
            </w:r>
          </w:p>
        </w:tc>
        <w:tc>
          <w:tcPr>
            <w:tcW w:w="127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4677" w:type="dxa"/>
          </w:tcPr>
          <w:p w:rsidR="00383950" w:rsidRDefault="00383950" w:rsidP="0000059E">
            <w:pPr>
              <w:pStyle w:val="a7"/>
              <w:ind w:firstLine="260"/>
              <w:jc w:val="both"/>
            </w:pPr>
            <w:r>
              <w:t>Ведомость основных параметров технического состояния турбогенератора после ремонта к мо</w:t>
            </w:r>
            <w:r>
              <w:softHyphen/>
              <w:t>менту окончания подконтрольной эксплуатации</w:t>
            </w:r>
          </w:p>
        </w:tc>
        <w:tc>
          <w:tcPr>
            <w:tcW w:w="127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950" w:rsidTr="0000059E">
        <w:tc>
          <w:tcPr>
            <w:tcW w:w="852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4677" w:type="dxa"/>
          </w:tcPr>
          <w:p w:rsidR="00383950" w:rsidRDefault="00383950" w:rsidP="0000059E">
            <w:pPr>
              <w:pStyle w:val="a7"/>
              <w:ind w:firstLine="260"/>
              <w:jc w:val="both"/>
            </w:pPr>
            <w:r>
              <w:t>Акты на приёмку энергоблока (установки) из ре</w:t>
            </w:r>
            <w:r>
              <w:softHyphen/>
              <w:t>монта</w:t>
            </w:r>
          </w:p>
        </w:tc>
        <w:tc>
          <w:tcPr>
            <w:tcW w:w="1276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83950" w:rsidRDefault="00383950" w:rsidP="000005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83950" w:rsidRDefault="00383950" w:rsidP="00383950">
      <w:pPr>
        <w:jc w:val="center"/>
        <w:rPr>
          <w:rFonts w:ascii="Times New Roman" w:hAnsi="Times New Roman" w:cs="Times New Roman"/>
        </w:rPr>
      </w:pPr>
    </w:p>
    <w:p w:rsidR="00383950" w:rsidRPr="00A27067" w:rsidRDefault="00383950" w:rsidP="00383950">
      <w:pPr>
        <w:pStyle w:val="ab"/>
        <w:rPr>
          <w:b w:val="0"/>
          <w:sz w:val="24"/>
          <w:szCs w:val="24"/>
        </w:rPr>
      </w:pPr>
      <w:r w:rsidRPr="00A27067">
        <w:rPr>
          <w:b w:val="0"/>
          <w:sz w:val="24"/>
          <w:szCs w:val="24"/>
        </w:rPr>
        <w:t>По окончании подконтрольной эксплуатации оборудования подрядчик в 10-дневный</w:t>
      </w:r>
      <w:r w:rsidRPr="00A27067">
        <w:rPr>
          <w:b w:val="0"/>
          <w:bCs w:val="0"/>
          <w:sz w:val="24"/>
          <w:szCs w:val="24"/>
        </w:rPr>
        <w:t xml:space="preserve"> срок предоставляет электростанции полный комплект ответной/документации по проведённому ремонту.</w:t>
      </w:r>
    </w:p>
    <w:p w:rsidR="00383950" w:rsidRPr="00E20DA6" w:rsidRDefault="00383950" w:rsidP="00383950">
      <w:pPr>
        <w:jc w:val="center"/>
        <w:rPr>
          <w:rFonts w:ascii="Times New Roman" w:hAnsi="Times New Roman" w:cs="Times New Roman"/>
        </w:rPr>
      </w:pPr>
    </w:p>
    <w:p w:rsidR="009A61A5" w:rsidRPr="00E20DA6" w:rsidRDefault="009A61A5" w:rsidP="00E20DA6">
      <w:pPr>
        <w:jc w:val="center"/>
        <w:rPr>
          <w:rFonts w:ascii="Times New Roman" w:hAnsi="Times New Roman" w:cs="Times New Roman"/>
        </w:rPr>
      </w:pPr>
    </w:p>
    <w:sectPr w:rsidR="009A61A5" w:rsidRPr="00E20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E01"/>
    <w:multiLevelType w:val="multilevel"/>
    <w:tmpl w:val="B7BC361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D4056"/>
    <w:multiLevelType w:val="hybridMultilevel"/>
    <w:tmpl w:val="11E24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74644"/>
    <w:multiLevelType w:val="multilevel"/>
    <w:tmpl w:val="B7BC361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0D6D88"/>
    <w:multiLevelType w:val="hybridMultilevel"/>
    <w:tmpl w:val="11E24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0F0049"/>
    <w:multiLevelType w:val="multilevel"/>
    <w:tmpl w:val="B7BC361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7868A3"/>
    <w:multiLevelType w:val="multilevel"/>
    <w:tmpl w:val="0BA87D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C306E8"/>
    <w:multiLevelType w:val="multilevel"/>
    <w:tmpl w:val="62FE3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C11297"/>
    <w:multiLevelType w:val="multilevel"/>
    <w:tmpl w:val="A5986C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A6"/>
    <w:rsid w:val="00026463"/>
    <w:rsid w:val="00031250"/>
    <w:rsid w:val="000408A4"/>
    <w:rsid w:val="00054DA8"/>
    <w:rsid w:val="000F7D88"/>
    <w:rsid w:val="001F5173"/>
    <w:rsid w:val="002331C6"/>
    <w:rsid w:val="00235D6F"/>
    <w:rsid w:val="00246945"/>
    <w:rsid w:val="00277EE6"/>
    <w:rsid w:val="0029230D"/>
    <w:rsid w:val="00311FA4"/>
    <w:rsid w:val="00316F61"/>
    <w:rsid w:val="003325C4"/>
    <w:rsid w:val="00383950"/>
    <w:rsid w:val="004E4DC8"/>
    <w:rsid w:val="00653842"/>
    <w:rsid w:val="006955C8"/>
    <w:rsid w:val="006E4306"/>
    <w:rsid w:val="00725E55"/>
    <w:rsid w:val="00733EFC"/>
    <w:rsid w:val="00877978"/>
    <w:rsid w:val="008E21E0"/>
    <w:rsid w:val="0099109E"/>
    <w:rsid w:val="009A61A5"/>
    <w:rsid w:val="009B44CD"/>
    <w:rsid w:val="009D6317"/>
    <w:rsid w:val="00A6736B"/>
    <w:rsid w:val="00A76F76"/>
    <w:rsid w:val="00AD3BBA"/>
    <w:rsid w:val="00E170CB"/>
    <w:rsid w:val="00E2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6F55A9-59E2-418C-8EC7-BA5DD590F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20DA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E20DA6"/>
    <w:pPr>
      <w:keepNext/>
      <w:widowControl/>
      <w:outlineLvl w:val="0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0DA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_"/>
    <w:basedOn w:val="a0"/>
    <w:link w:val="11"/>
    <w:rsid w:val="00E20DA6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E20DA6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4">
    <w:name w:val="Table Grid"/>
    <w:basedOn w:val="a1"/>
    <w:uiPriority w:val="39"/>
    <w:rsid w:val="00E20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16F61"/>
    <w:pPr>
      <w:ind w:left="720"/>
      <w:contextualSpacing/>
    </w:pPr>
  </w:style>
  <w:style w:type="character" w:customStyle="1" w:styleId="a6">
    <w:name w:val="Другое_"/>
    <w:basedOn w:val="a0"/>
    <w:link w:val="a7"/>
    <w:rsid w:val="00316F61"/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316F61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2">
    <w:name w:val="Заголовок №1_"/>
    <w:basedOn w:val="a0"/>
    <w:link w:val="13"/>
    <w:rsid w:val="00316F61"/>
    <w:rPr>
      <w:rFonts w:ascii="Times New Roman" w:eastAsia="Times New Roman" w:hAnsi="Times New Roman" w:cs="Times New Roman"/>
      <w:b/>
      <w:bCs/>
    </w:rPr>
  </w:style>
  <w:style w:type="paragraph" w:customStyle="1" w:styleId="13">
    <w:name w:val="Заголовок №1"/>
    <w:basedOn w:val="a"/>
    <w:link w:val="12"/>
    <w:rsid w:val="00316F61"/>
    <w:pPr>
      <w:spacing w:after="260" w:line="264" w:lineRule="auto"/>
      <w:ind w:left="720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8">
    <w:name w:val="footer"/>
    <w:basedOn w:val="a"/>
    <w:link w:val="a9"/>
    <w:uiPriority w:val="99"/>
    <w:unhideWhenUsed/>
    <w:rsid w:val="00725E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5E55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a">
    <w:name w:val="Подпись к таблице_"/>
    <w:basedOn w:val="a0"/>
    <w:link w:val="ab"/>
    <w:rsid w:val="009A61A5"/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b">
    <w:name w:val="Подпись к таблице"/>
    <w:basedOn w:val="a"/>
    <w:link w:val="aa"/>
    <w:rsid w:val="009A61A5"/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styleId="ac">
    <w:name w:val="Balloon Text"/>
    <w:basedOn w:val="a"/>
    <w:link w:val="ad"/>
    <w:uiPriority w:val="99"/>
    <w:semiHidden/>
    <w:unhideWhenUsed/>
    <w:rsid w:val="00AD3BB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D3BB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e">
    <w:name w:val="Revision"/>
    <w:hidden/>
    <w:uiPriority w:val="99"/>
    <w:semiHidden/>
    <w:rsid w:val="00383950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4503</Words>
  <Characters>25669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РусГидро</Company>
  <LinksUpToDate>false</LinksUpToDate>
  <CharactersWithSpaces>30112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 Олег Станиславович</dc:creator>
  <cp:keywords/>
  <dc:description/>
  <cp:lastModifiedBy>Кривцов Николай Николаевич</cp:lastModifiedBy>
  <cp:revision>4</cp:revision>
  <dcterms:created xsi:type="dcterms:W3CDTF">2024-09-24T11:49:00Z</dcterms:created>
  <dcterms:modified xsi:type="dcterms:W3CDTF">2024-10-11T07:50:00Z</dcterms:modified>
</cp:coreProperties>
</file>